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D08C" w14:textId="3E38F366" w:rsidR="00580F1F" w:rsidRDefault="00580F1F" w:rsidP="00227A92">
      <w:pPr>
        <w:spacing w:after="0" w:line="320" w:lineRule="exact"/>
        <w:ind w:right="76"/>
        <w:jc w:val="both"/>
        <w:rPr>
          <w:rFonts w:ascii="Arial" w:hAnsi="Arial" w:cs="Arial"/>
          <w:b/>
          <w:color w:val="000000" w:themeColor="text1"/>
          <w:szCs w:val="20"/>
        </w:rPr>
      </w:pPr>
      <w:bookmarkStart w:id="0" w:name="_Hlk67325710"/>
      <w:proofErr w:type="spellStart"/>
      <w:r>
        <w:rPr>
          <w:rFonts w:ascii="Arial" w:hAnsi="Arial" w:cs="Arial"/>
          <w:b/>
          <w:color w:val="000000" w:themeColor="text1"/>
          <w:szCs w:val="20"/>
        </w:rPr>
        <w:t>Sinnflation</w:t>
      </w:r>
      <w:proofErr w:type="spellEnd"/>
      <w:r>
        <w:rPr>
          <w:rFonts w:ascii="Arial" w:hAnsi="Arial" w:cs="Arial"/>
          <w:b/>
          <w:color w:val="000000" w:themeColor="text1"/>
          <w:szCs w:val="20"/>
        </w:rPr>
        <w:t>: Zunehmende Bescheidenheit auf Immobilienmarkt hat nicht nur finanzielle Ursachen</w:t>
      </w:r>
    </w:p>
    <w:p w14:paraId="0676DDBF" w14:textId="77777777" w:rsidR="00580F1F" w:rsidRDefault="00580F1F" w:rsidP="00227A92">
      <w:pPr>
        <w:spacing w:after="0" w:line="320" w:lineRule="exact"/>
        <w:ind w:right="76"/>
        <w:jc w:val="both"/>
        <w:rPr>
          <w:rFonts w:ascii="Arial" w:hAnsi="Arial" w:cs="Arial"/>
          <w:b/>
          <w:color w:val="000000" w:themeColor="text1"/>
          <w:szCs w:val="20"/>
        </w:rPr>
      </w:pPr>
    </w:p>
    <w:bookmarkEnd w:id="0"/>
    <w:p w14:paraId="6112B87B" w14:textId="70EFFDF2" w:rsidR="005B43D7" w:rsidRPr="005B43D7" w:rsidRDefault="00A328E6" w:rsidP="00970943">
      <w:pPr>
        <w:spacing w:after="0" w:line="320" w:lineRule="exact"/>
        <w:ind w:right="76"/>
        <w:jc w:val="both"/>
        <w:rPr>
          <w:rFonts w:ascii="Arial" w:hAnsi="Arial" w:cs="Arial"/>
          <w:bCs/>
          <w:color w:val="000000" w:themeColor="text1"/>
          <w:sz w:val="20"/>
          <w:szCs w:val="20"/>
        </w:rPr>
      </w:pPr>
      <w:r w:rsidRPr="00580F1F">
        <w:rPr>
          <w:rFonts w:ascii="Arial" w:hAnsi="Arial" w:cs="Arial"/>
          <w:bCs/>
          <w:color w:val="000000" w:themeColor="text1"/>
          <w:sz w:val="20"/>
          <w:szCs w:val="20"/>
        </w:rPr>
        <w:t xml:space="preserve">Studie </w:t>
      </w:r>
      <w:proofErr w:type="spellStart"/>
      <w:r w:rsidRPr="00580F1F">
        <w:rPr>
          <w:rFonts w:ascii="Arial" w:hAnsi="Arial" w:cs="Arial"/>
          <w:bCs/>
          <w:color w:val="000000" w:themeColor="text1"/>
          <w:sz w:val="20"/>
          <w:szCs w:val="20"/>
        </w:rPr>
        <w:t>Remax</w:t>
      </w:r>
      <w:proofErr w:type="spellEnd"/>
      <w:r w:rsidRPr="00580F1F">
        <w:rPr>
          <w:rFonts w:ascii="Arial" w:hAnsi="Arial" w:cs="Arial"/>
          <w:bCs/>
          <w:color w:val="000000" w:themeColor="text1"/>
          <w:sz w:val="20"/>
          <w:szCs w:val="20"/>
        </w:rPr>
        <w:t xml:space="preserve"> European Housing </w:t>
      </w:r>
      <w:proofErr w:type="spellStart"/>
      <w:r w:rsidRPr="00580F1F">
        <w:rPr>
          <w:rFonts w:ascii="Arial" w:hAnsi="Arial" w:cs="Arial"/>
          <w:bCs/>
          <w:color w:val="000000" w:themeColor="text1"/>
          <w:sz w:val="20"/>
          <w:szCs w:val="20"/>
        </w:rPr>
        <w:t>Insights</w:t>
      </w:r>
      <w:proofErr w:type="spellEnd"/>
      <w:r w:rsidRPr="00580F1F">
        <w:rPr>
          <w:rFonts w:ascii="Arial" w:hAnsi="Arial" w:cs="Arial"/>
          <w:bCs/>
          <w:color w:val="000000" w:themeColor="text1"/>
          <w:sz w:val="20"/>
          <w:szCs w:val="20"/>
        </w:rPr>
        <w:t xml:space="preserve">: </w:t>
      </w:r>
      <w:r w:rsidR="003371F8">
        <w:rPr>
          <w:rFonts w:ascii="Arial" w:hAnsi="Arial" w:cs="Arial"/>
          <w:bCs/>
          <w:color w:val="000000" w:themeColor="text1"/>
          <w:sz w:val="20"/>
          <w:szCs w:val="20"/>
        </w:rPr>
        <w:t xml:space="preserve">Veränderte Lebensstile </w:t>
      </w:r>
      <w:r w:rsidR="00580F1F">
        <w:rPr>
          <w:rFonts w:ascii="Arial" w:hAnsi="Arial" w:cs="Arial"/>
          <w:bCs/>
          <w:color w:val="000000" w:themeColor="text1"/>
          <w:sz w:val="20"/>
          <w:szCs w:val="20"/>
        </w:rPr>
        <w:t>und Sinnfragen ver</w:t>
      </w:r>
      <w:r w:rsidR="00B221BA">
        <w:rPr>
          <w:rFonts w:ascii="Arial" w:hAnsi="Arial" w:cs="Arial"/>
          <w:bCs/>
          <w:color w:val="000000" w:themeColor="text1"/>
          <w:sz w:val="20"/>
          <w:szCs w:val="20"/>
        </w:rPr>
        <w:t>änder</w:t>
      </w:r>
      <w:r w:rsidR="003371F8">
        <w:rPr>
          <w:rFonts w:ascii="Arial" w:hAnsi="Arial" w:cs="Arial"/>
          <w:bCs/>
          <w:color w:val="000000" w:themeColor="text1"/>
          <w:sz w:val="20"/>
          <w:szCs w:val="20"/>
        </w:rPr>
        <w:t>n</w:t>
      </w:r>
      <w:r w:rsidR="00B221BA">
        <w:rPr>
          <w:rFonts w:ascii="Arial" w:hAnsi="Arial" w:cs="Arial"/>
          <w:bCs/>
          <w:color w:val="000000" w:themeColor="text1"/>
          <w:sz w:val="20"/>
          <w:szCs w:val="20"/>
        </w:rPr>
        <w:t xml:space="preserve"> </w:t>
      </w:r>
      <w:r w:rsidR="00580F1F">
        <w:rPr>
          <w:rFonts w:ascii="Arial" w:hAnsi="Arial" w:cs="Arial"/>
          <w:bCs/>
          <w:color w:val="000000" w:themeColor="text1"/>
          <w:sz w:val="20"/>
          <w:szCs w:val="20"/>
        </w:rPr>
        <w:t xml:space="preserve">neben ökonomischen Herausforderungen den Immobilienmarkt </w:t>
      </w:r>
      <w:r w:rsidR="00B221BA">
        <w:rPr>
          <w:rFonts w:ascii="Arial" w:hAnsi="Arial" w:cs="Arial"/>
          <w:bCs/>
          <w:color w:val="000000" w:themeColor="text1"/>
          <w:sz w:val="20"/>
          <w:szCs w:val="20"/>
        </w:rPr>
        <w:t xml:space="preserve">/ </w:t>
      </w:r>
      <w:r w:rsidR="00580F1F">
        <w:rPr>
          <w:rFonts w:ascii="Arial" w:hAnsi="Arial" w:cs="Arial"/>
          <w:bCs/>
          <w:color w:val="000000" w:themeColor="text1"/>
          <w:sz w:val="20"/>
          <w:szCs w:val="20"/>
        </w:rPr>
        <w:t xml:space="preserve">Kauf- und Mietinteressenten fragen verstärkt nach Objekten, die </w:t>
      </w:r>
      <w:r w:rsidR="00D35C27">
        <w:rPr>
          <w:rFonts w:ascii="Arial" w:hAnsi="Arial" w:cs="Arial"/>
          <w:bCs/>
          <w:color w:val="000000" w:themeColor="text1"/>
          <w:sz w:val="20"/>
          <w:szCs w:val="20"/>
        </w:rPr>
        <w:t>günstiger</w:t>
      </w:r>
      <w:r w:rsidR="0070095A">
        <w:rPr>
          <w:rFonts w:ascii="Arial" w:hAnsi="Arial" w:cs="Arial"/>
          <w:bCs/>
          <w:color w:val="000000" w:themeColor="text1"/>
          <w:sz w:val="20"/>
          <w:szCs w:val="20"/>
        </w:rPr>
        <w:t xml:space="preserve">, kleiner oder weniger urban </w:t>
      </w:r>
      <w:r w:rsidR="00580F1F">
        <w:rPr>
          <w:rFonts w:ascii="Arial" w:hAnsi="Arial" w:cs="Arial"/>
          <w:bCs/>
          <w:color w:val="000000" w:themeColor="text1"/>
          <w:sz w:val="20"/>
          <w:szCs w:val="20"/>
        </w:rPr>
        <w:t>sind</w:t>
      </w:r>
    </w:p>
    <w:p w14:paraId="25DB80C9" w14:textId="77777777" w:rsidR="00D55C04" w:rsidRPr="00D55C04" w:rsidRDefault="00D55C04" w:rsidP="001E2872">
      <w:pPr>
        <w:spacing w:after="0" w:line="320" w:lineRule="exact"/>
        <w:ind w:right="76"/>
        <w:rPr>
          <w:rFonts w:ascii="Arial" w:hAnsi="Arial" w:cs="Arial"/>
          <w:b/>
          <w:sz w:val="20"/>
          <w:szCs w:val="20"/>
        </w:rPr>
      </w:pPr>
    </w:p>
    <w:p w14:paraId="25B54780" w14:textId="2A5829C2" w:rsidR="00114761" w:rsidRPr="00EE494C" w:rsidRDefault="00D55C04" w:rsidP="00EE187C">
      <w:pPr>
        <w:spacing w:after="0" w:line="320" w:lineRule="exact"/>
        <w:ind w:right="76"/>
        <w:jc w:val="both"/>
        <w:rPr>
          <w:rFonts w:ascii="Arial" w:hAnsi="Arial" w:cs="Arial"/>
          <w:b/>
          <w:bCs/>
          <w:color w:val="000000" w:themeColor="text1"/>
          <w:sz w:val="20"/>
          <w:szCs w:val="20"/>
        </w:rPr>
      </w:pPr>
      <w:r w:rsidRPr="00CB6B1A">
        <w:rPr>
          <w:rFonts w:ascii="Arial" w:hAnsi="Arial" w:cs="Arial"/>
          <w:b/>
          <w:bCs/>
          <w:color w:val="000000" w:themeColor="text1"/>
          <w:sz w:val="20"/>
          <w:szCs w:val="20"/>
        </w:rPr>
        <w:t xml:space="preserve">Leinfelden-Echterdingen, </w:t>
      </w:r>
      <w:r w:rsidR="00D35C27" w:rsidRPr="00301828">
        <w:rPr>
          <w:rFonts w:ascii="Arial" w:hAnsi="Arial" w:cs="Arial"/>
          <w:b/>
          <w:bCs/>
          <w:color w:val="000000" w:themeColor="text1"/>
          <w:sz w:val="20"/>
          <w:szCs w:val="20"/>
        </w:rPr>
        <w:t>29</w:t>
      </w:r>
      <w:r w:rsidR="004A3E78" w:rsidRPr="00CB6B1A">
        <w:rPr>
          <w:rFonts w:ascii="Arial" w:hAnsi="Arial" w:cs="Arial"/>
          <w:b/>
          <w:bCs/>
          <w:color w:val="000000" w:themeColor="text1"/>
          <w:sz w:val="20"/>
          <w:szCs w:val="20"/>
        </w:rPr>
        <w:t>.</w:t>
      </w:r>
      <w:r w:rsidR="00E55F78" w:rsidRPr="00CB6B1A">
        <w:rPr>
          <w:rFonts w:ascii="Arial" w:hAnsi="Arial" w:cs="Arial"/>
          <w:b/>
          <w:bCs/>
          <w:color w:val="000000" w:themeColor="text1"/>
          <w:sz w:val="20"/>
          <w:szCs w:val="20"/>
        </w:rPr>
        <w:t>0</w:t>
      </w:r>
      <w:r w:rsidR="002B3992">
        <w:rPr>
          <w:rFonts w:ascii="Arial" w:hAnsi="Arial" w:cs="Arial"/>
          <w:b/>
          <w:bCs/>
          <w:color w:val="000000" w:themeColor="text1"/>
          <w:sz w:val="20"/>
          <w:szCs w:val="20"/>
        </w:rPr>
        <w:t>9</w:t>
      </w:r>
      <w:r w:rsidR="004A3E78" w:rsidRPr="00CB6B1A">
        <w:rPr>
          <w:rFonts w:ascii="Arial" w:hAnsi="Arial" w:cs="Arial"/>
          <w:b/>
          <w:bCs/>
          <w:color w:val="000000" w:themeColor="text1"/>
          <w:sz w:val="20"/>
          <w:szCs w:val="20"/>
        </w:rPr>
        <w:t>.</w:t>
      </w:r>
      <w:r w:rsidRPr="00CB6B1A">
        <w:rPr>
          <w:rFonts w:ascii="Arial" w:hAnsi="Arial" w:cs="Arial"/>
          <w:b/>
          <w:bCs/>
          <w:color w:val="000000" w:themeColor="text1"/>
          <w:sz w:val="20"/>
          <w:szCs w:val="20"/>
        </w:rPr>
        <w:t>202</w:t>
      </w:r>
      <w:r w:rsidR="00E55F78" w:rsidRPr="00CB6B1A">
        <w:rPr>
          <w:rFonts w:ascii="Arial" w:hAnsi="Arial" w:cs="Arial"/>
          <w:b/>
          <w:bCs/>
          <w:color w:val="000000" w:themeColor="text1"/>
          <w:sz w:val="20"/>
          <w:szCs w:val="20"/>
        </w:rPr>
        <w:t>3</w:t>
      </w:r>
      <w:r w:rsidRPr="00CB6B1A">
        <w:rPr>
          <w:rFonts w:ascii="Arial" w:hAnsi="Arial" w:cs="Arial"/>
          <w:b/>
          <w:bCs/>
          <w:color w:val="000000" w:themeColor="text1"/>
          <w:sz w:val="20"/>
          <w:szCs w:val="20"/>
        </w:rPr>
        <w:t>.</w:t>
      </w:r>
      <w:r w:rsidR="00A1325C">
        <w:rPr>
          <w:rFonts w:ascii="Arial" w:hAnsi="Arial" w:cs="Arial"/>
          <w:b/>
          <w:bCs/>
          <w:color w:val="000000" w:themeColor="text1"/>
          <w:sz w:val="20"/>
          <w:szCs w:val="20"/>
        </w:rPr>
        <w:t xml:space="preserve"> </w:t>
      </w:r>
      <w:r w:rsidR="00A328E6" w:rsidRPr="00A328E6">
        <w:rPr>
          <w:rFonts w:ascii="Arial" w:hAnsi="Arial" w:cs="Arial"/>
          <w:b/>
          <w:bCs/>
          <w:color w:val="000000" w:themeColor="text1"/>
          <w:sz w:val="20"/>
          <w:szCs w:val="20"/>
        </w:rPr>
        <w:t>Die Ergebnisse der neuesten „</w:t>
      </w:r>
      <w:proofErr w:type="spellStart"/>
      <w:r w:rsidR="00A328E6" w:rsidRPr="00A328E6">
        <w:rPr>
          <w:rFonts w:ascii="Arial" w:hAnsi="Arial" w:cs="Arial"/>
          <w:b/>
          <w:bCs/>
          <w:color w:val="000000" w:themeColor="text1"/>
          <w:sz w:val="20"/>
          <w:szCs w:val="20"/>
        </w:rPr>
        <w:t>Remax</w:t>
      </w:r>
      <w:proofErr w:type="spellEnd"/>
      <w:r w:rsidR="00A328E6" w:rsidRPr="00A328E6">
        <w:rPr>
          <w:rFonts w:ascii="Arial" w:hAnsi="Arial" w:cs="Arial"/>
          <w:b/>
          <w:bCs/>
          <w:color w:val="000000" w:themeColor="text1"/>
          <w:sz w:val="20"/>
          <w:szCs w:val="20"/>
        </w:rPr>
        <w:t xml:space="preserve"> European Housing </w:t>
      </w:r>
      <w:proofErr w:type="spellStart"/>
      <w:r w:rsidR="00A328E6" w:rsidRPr="00A328E6">
        <w:rPr>
          <w:rFonts w:ascii="Arial" w:hAnsi="Arial" w:cs="Arial"/>
          <w:b/>
          <w:bCs/>
          <w:color w:val="000000" w:themeColor="text1"/>
          <w:sz w:val="20"/>
          <w:szCs w:val="20"/>
        </w:rPr>
        <w:t>Insights</w:t>
      </w:r>
      <w:proofErr w:type="spellEnd"/>
      <w:r w:rsidR="00A328E6" w:rsidRPr="00A328E6">
        <w:rPr>
          <w:rFonts w:ascii="Arial" w:hAnsi="Arial" w:cs="Arial"/>
          <w:b/>
          <w:bCs/>
          <w:color w:val="000000" w:themeColor="text1"/>
          <w:sz w:val="20"/>
          <w:szCs w:val="20"/>
        </w:rPr>
        <w:t>“ belegen einen wachsenden Trend zu Bescheidenheit</w:t>
      </w:r>
      <w:r w:rsidR="00580F1F">
        <w:rPr>
          <w:rFonts w:ascii="Arial" w:hAnsi="Arial" w:cs="Arial"/>
          <w:b/>
          <w:bCs/>
          <w:color w:val="000000" w:themeColor="text1"/>
          <w:sz w:val="20"/>
          <w:szCs w:val="20"/>
        </w:rPr>
        <w:t xml:space="preserve"> und Sinnfragen</w:t>
      </w:r>
      <w:r w:rsidR="00A328E6" w:rsidRPr="00A328E6">
        <w:rPr>
          <w:rFonts w:ascii="Arial" w:hAnsi="Arial" w:cs="Arial"/>
          <w:b/>
          <w:bCs/>
          <w:color w:val="000000" w:themeColor="text1"/>
          <w:sz w:val="20"/>
          <w:szCs w:val="20"/>
        </w:rPr>
        <w:t xml:space="preserve"> </w:t>
      </w:r>
      <w:r w:rsidR="00580F1F">
        <w:rPr>
          <w:rFonts w:ascii="Arial" w:hAnsi="Arial" w:cs="Arial"/>
          <w:b/>
          <w:bCs/>
          <w:color w:val="000000" w:themeColor="text1"/>
          <w:sz w:val="20"/>
          <w:szCs w:val="20"/>
        </w:rPr>
        <w:t>bei</w:t>
      </w:r>
      <w:r w:rsidR="00A328E6" w:rsidRPr="00A328E6">
        <w:rPr>
          <w:rFonts w:ascii="Arial" w:hAnsi="Arial" w:cs="Arial"/>
          <w:b/>
          <w:bCs/>
          <w:color w:val="000000" w:themeColor="text1"/>
          <w:sz w:val="20"/>
          <w:szCs w:val="20"/>
        </w:rPr>
        <w:t xml:space="preserve"> Immobilie</w:t>
      </w:r>
      <w:r w:rsidR="00580F1F">
        <w:rPr>
          <w:rFonts w:ascii="Arial" w:hAnsi="Arial" w:cs="Arial"/>
          <w:b/>
          <w:bCs/>
          <w:color w:val="000000" w:themeColor="text1"/>
          <w:sz w:val="20"/>
          <w:szCs w:val="20"/>
        </w:rPr>
        <w:t>nthemen</w:t>
      </w:r>
      <w:r w:rsidR="00A328E6" w:rsidRPr="00A328E6">
        <w:rPr>
          <w:rFonts w:ascii="Arial" w:hAnsi="Arial" w:cs="Arial"/>
          <w:b/>
          <w:bCs/>
          <w:color w:val="000000" w:themeColor="text1"/>
          <w:sz w:val="20"/>
          <w:szCs w:val="20"/>
        </w:rPr>
        <w:t xml:space="preserve">: Kauf- und Mietinteressenten suchen vermehrt funktionelle und zweckmäßige Objekte, anstatt große, eindrucksvolle Heime. Der Fokus verschiebt sich dabei von </w:t>
      </w:r>
      <w:r w:rsidR="00D35C27">
        <w:rPr>
          <w:rFonts w:ascii="Arial" w:hAnsi="Arial" w:cs="Arial"/>
          <w:b/>
          <w:bCs/>
          <w:color w:val="000000" w:themeColor="text1"/>
          <w:sz w:val="20"/>
          <w:szCs w:val="20"/>
        </w:rPr>
        <w:t>Übermaß</w:t>
      </w:r>
      <w:r w:rsidR="00D35C27" w:rsidRPr="00A328E6">
        <w:rPr>
          <w:rFonts w:ascii="Arial" w:hAnsi="Arial" w:cs="Arial"/>
          <w:b/>
          <w:bCs/>
          <w:color w:val="000000" w:themeColor="text1"/>
          <w:sz w:val="20"/>
          <w:szCs w:val="20"/>
        </w:rPr>
        <w:t xml:space="preserve"> </w:t>
      </w:r>
      <w:r w:rsidR="00A328E6" w:rsidRPr="00A328E6">
        <w:rPr>
          <w:rFonts w:ascii="Arial" w:hAnsi="Arial" w:cs="Arial"/>
          <w:b/>
          <w:bCs/>
          <w:color w:val="000000" w:themeColor="text1"/>
          <w:sz w:val="20"/>
          <w:szCs w:val="20"/>
        </w:rPr>
        <w:t xml:space="preserve">und </w:t>
      </w:r>
      <w:r w:rsidR="00D35C27">
        <w:rPr>
          <w:rFonts w:ascii="Arial" w:hAnsi="Arial" w:cs="Arial"/>
          <w:b/>
          <w:bCs/>
          <w:color w:val="000000" w:themeColor="text1"/>
          <w:sz w:val="20"/>
          <w:szCs w:val="20"/>
        </w:rPr>
        <w:t>Überfluss</w:t>
      </w:r>
      <w:r w:rsidR="00D35C27" w:rsidRPr="00A328E6">
        <w:rPr>
          <w:rFonts w:ascii="Arial" w:hAnsi="Arial" w:cs="Arial"/>
          <w:b/>
          <w:bCs/>
          <w:color w:val="000000" w:themeColor="text1"/>
          <w:sz w:val="20"/>
          <w:szCs w:val="20"/>
        </w:rPr>
        <w:t xml:space="preserve"> </w:t>
      </w:r>
      <w:r w:rsidR="00A328E6" w:rsidRPr="00A328E6">
        <w:rPr>
          <w:rFonts w:ascii="Arial" w:hAnsi="Arial" w:cs="Arial"/>
          <w:b/>
          <w:bCs/>
          <w:color w:val="000000" w:themeColor="text1"/>
          <w:sz w:val="20"/>
          <w:szCs w:val="20"/>
        </w:rPr>
        <w:t>hin zu Schlichtheit</w:t>
      </w:r>
      <w:r w:rsidR="00580F1F">
        <w:rPr>
          <w:rFonts w:ascii="Arial" w:hAnsi="Arial" w:cs="Arial"/>
          <w:b/>
          <w:bCs/>
          <w:color w:val="000000" w:themeColor="text1"/>
          <w:sz w:val="20"/>
          <w:szCs w:val="20"/>
        </w:rPr>
        <w:t xml:space="preserve">, </w:t>
      </w:r>
      <w:r w:rsidR="00A328E6" w:rsidRPr="00A328E6">
        <w:rPr>
          <w:rFonts w:ascii="Arial" w:hAnsi="Arial" w:cs="Arial"/>
          <w:b/>
          <w:bCs/>
          <w:color w:val="000000" w:themeColor="text1"/>
          <w:sz w:val="20"/>
          <w:szCs w:val="20"/>
        </w:rPr>
        <w:t>Nachhaltigkeit</w:t>
      </w:r>
      <w:r w:rsidR="00580F1F">
        <w:rPr>
          <w:rFonts w:ascii="Arial" w:hAnsi="Arial" w:cs="Arial"/>
          <w:b/>
          <w:bCs/>
          <w:color w:val="000000" w:themeColor="text1"/>
          <w:sz w:val="20"/>
          <w:szCs w:val="20"/>
        </w:rPr>
        <w:t xml:space="preserve"> und </w:t>
      </w:r>
      <w:r w:rsidR="00114761">
        <w:rPr>
          <w:rFonts w:ascii="Arial" w:hAnsi="Arial" w:cs="Arial"/>
          <w:b/>
          <w:bCs/>
          <w:color w:val="000000" w:themeColor="text1"/>
          <w:sz w:val="20"/>
          <w:szCs w:val="20"/>
        </w:rPr>
        <w:t xml:space="preserve">persönlichen </w:t>
      </w:r>
      <w:r w:rsidR="00580F1F">
        <w:rPr>
          <w:rFonts w:ascii="Arial" w:hAnsi="Arial" w:cs="Arial"/>
          <w:b/>
          <w:bCs/>
          <w:color w:val="000000" w:themeColor="text1"/>
          <w:sz w:val="20"/>
          <w:szCs w:val="20"/>
        </w:rPr>
        <w:t>Werten</w:t>
      </w:r>
      <w:r w:rsidR="00A328E6" w:rsidRPr="00A328E6">
        <w:rPr>
          <w:rFonts w:ascii="Arial" w:hAnsi="Arial" w:cs="Arial"/>
          <w:b/>
          <w:bCs/>
          <w:color w:val="000000" w:themeColor="text1"/>
          <w:sz w:val="20"/>
          <w:szCs w:val="20"/>
        </w:rPr>
        <w:t>.</w:t>
      </w:r>
      <w:r w:rsidR="00A328E6">
        <w:rPr>
          <w:rFonts w:ascii="Arial" w:hAnsi="Arial" w:cs="Arial"/>
          <w:color w:val="000000" w:themeColor="text1"/>
          <w:sz w:val="20"/>
          <w:szCs w:val="20"/>
        </w:rPr>
        <w:t xml:space="preserve"> </w:t>
      </w:r>
      <w:r w:rsidR="00A328E6">
        <w:rPr>
          <w:rFonts w:ascii="Arial" w:hAnsi="Arial" w:cs="Arial"/>
          <w:b/>
          <w:bCs/>
          <w:color w:val="000000" w:themeColor="text1"/>
          <w:sz w:val="20"/>
          <w:szCs w:val="20"/>
        </w:rPr>
        <w:t>Das zeigt eine</w:t>
      </w:r>
      <w:r w:rsidR="00A328E6" w:rsidRPr="00CB6B1A">
        <w:rPr>
          <w:rFonts w:ascii="Arial" w:hAnsi="Arial" w:cs="Arial"/>
          <w:b/>
          <w:bCs/>
          <w:color w:val="000000" w:themeColor="text1"/>
          <w:sz w:val="20"/>
          <w:szCs w:val="20"/>
        </w:rPr>
        <w:t xml:space="preserve"> aktuelle </w:t>
      </w:r>
      <w:r w:rsidR="00A328E6">
        <w:rPr>
          <w:rFonts w:ascii="Arial" w:hAnsi="Arial" w:cs="Arial"/>
          <w:b/>
          <w:bCs/>
          <w:color w:val="000000" w:themeColor="text1"/>
          <w:sz w:val="20"/>
          <w:szCs w:val="20"/>
        </w:rPr>
        <w:t xml:space="preserve">interne Befragung </w:t>
      </w:r>
      <w:r w:rsidR="00A328E6" w:rsidRPr="00CB6B1A">
        <w:rPr>
          <w:rFonts w:ascii="Arial" w:hAnsi="Arial" w:cs="Arial"/>
          <w:b/>
          <w:bCs/>
          <w:color w:val="000000" w:themeColor="text1"/>
          <w:sz w:val="20"/>
          <w:szCs w:val="20"/>
        </w:rPr>
        <w:t xml:space="preserve">des Maklernetzwerks Remax </w:t>
      </w:r>
      <w:r w:rsidR="00A328E6">
        <w:rPr>
          <w:rFonts w:ascii="Arial" w:hAnsi="Arial" w:cs="Arial"/>
          <w:b/>
          <w:bCs/>
          <w:color w:val="000000" w:themeColor="text1"/>
          <w:sz w:val="20"/>
          <w:szCs w:val="20"/>
        </w:rPr>
        <w:t>unter rund 3.000 Maklern in 35 europäischen Regionen.</w:t>
      </w:r>
      <w:r w:rsidR="00EE494C">
        <w:rPr>
          <w:rFonts w:ascii="Arial" w:hAnsi="Arial" w:cs="Arial"/>
          <w:b/>
          <w:bCs/>
          <w:color w:val="000000" w:themeColor="text1"/>
          <w:sz w:val="20"/>
          <w:szCs w:val="20"/>
        </w:rPr>
        <w:t xml:space="preserve"> </w:t>
      </w:r>
      <w:r w:rsidR="00114761" w:rsidRPr="00EE494C">
        <w:rPr>
          <w:rFonts w:ascii="Arial" w:hAnsi="Arial" w:cs="Arial"/>
          <w:b/>
          <w:bCs/>
          <w:color w:val="000000" w:themeColor="text1"/>
          <w:sz w:val="20"/>
          <w:szCs w:val="20"/>
        </w:rPr>
        <w:t xml:space="preserve">Samina Julevic, CEO des Maklernetzwerks Remax Germany: „Wir beobachten einen interessanten Wandel, bei dem die Bescheidenheit eine immer wichtigere Rolle spielt. Sowohl bei Kauf als auch bei Miete legen die Menschen zunehmend Wert auf Lösungen, die ihren tatsächlichen Bedürfnissen entsprechen, ohne überflüssigen Luxus oder unnötigen Raum. Spannend ist, dass dies nicht allein </w:t>
      </w:r>
      <w:proofErr w:type="gramStart"/>
      <w:r w:rsidR="00114761" w:rsidRPr="00EE494C">
        <w:rPr>
          <w:rFonts w:ascii="Arial" w:hAnsi="Arial" w:cs="Arial"/>
          <w:b/>
          <w:bCs/>
          <w:color w:val="000000" w:themeColor="text1"/>
          <w:sz w:val="20"/>
          <w:szCs w:val="20"/>
        </w:rPr>
        <w:t>durch steigende</w:t>
      </w:r>
      <w:proofErr w:type="gramEnd"/>
      <w:r w:rsidR="00114761" w:rsidRPr="00EE494C">
        <w:rPr>
          <w:rFonts w:ascii="Arial" w:hAnsi="Arial" w:cs="Arial"/>
          <w:b/>
          <w:bCs/>
          <w:color w:val="000000" w:themeColor="text1"/>
          <w:sz w:val="20"/>
          <w:szCs w:val="20"/>
        </w:rPr>
        <w:t xml:space="preserve"> Zinsen, hohe Immobilienpreise und die Inflation ausgelöst wird, sondern durch den anhaltenden Trend zu Sinnfragen – sozusagen eine </w:t>
      </w:r>
      <w:proofErr w:type="spellStart"/>
      <w:r w:rsidR="00114761" w:rsidRPr="00EE494C">
        <w:rPr>
          <w:rFonts w:ascii="Arial" w:hAnsi="Arial" w:cs="Arial"/>
          <w:b/>
          <w:bCs/>
          <w:color w:val="000000" w:themeColor="text1"/>
          <w:sz w:val="20"/>
          <w:szCs w:val="20"/>
        </w:rPr>
        <w:t>Sinnflation</w:t>
      </w:r>
      <w:proofErr w:type="spellEnd"/>
      <w:r w:rsidR="00114761" w:rsidRPr="00EE494C">
        <w:rPr>
          <w:rFonts w:ascii="Arial" w:hAnsi="Arial" w:cs="Arial"/>
          <w:b/>
          <w:bCs/>
          <w:color w:val="000000" w:themeColor="text1"/>
          <w:sz w:val="20"/>
          <w:szCs w:val="20"/>
        </w:rPr>
        <w:t>.“</w:t>
      </w:r>
    </w:p>
    <w:p w14:paraId="27AF46BD" w14:textId="77777777" w:rsidR="00114761" w:rsidRDefault="00114761" w:rsidP="00EE187C">
      <w:pPr>
        <w:spacing w:after="0" w:line="320" w:lineRule="exact"/>
        <w:ind w:right="76"/>
        <w:jc w:val="both"/>
        <w:rPr>
          <w:rFonts w:ascii="Arial" w:hAnsi="Arial" w:cs="Arial"/>
          <w:b/>
          <w:bCs/>
          <w:color w:val="000000" w:themeColor="text1"/>
          <w:sz w:val="20"/>
          <w:szCs w:val="20"/>
        </w:rPr>
      </w:pPr>
    </w:p>
    <w:p w14:paraId="77C0B455" w14:textId="739D5F3B" w:rsidR="000245C9" w:rsidRPr="00A328E6" w:rsidRDefault="00A1325C" w:rsidP="00EE187C">
      <w:pPr>
        <w:spacing w:after="0" w:line="320" w:lineRule="exact"/>
        <w:ind w:right="76"/>
        <w:jc w:val="both"/>
        <w:rPr>
          <w:rFonts w:ascii="Arial" w:hAnsi="Arial" w:cs="Arial"/>
          <w:color w:val="000000" w:themeColor="text1"/>
          <w:sz w:val="20"/>
          <w:szCs w:val="20"/>
        </w:rPr>
      </w:pPr>
      <w:r w:rsidRPr="00A328E6">
        <w:rPr>
          <w:rFonts w:ascii="Arial" w:hAnsi="Arial" w:cs="Arial"/>
          <w:color w:val="000000" w:themeColor="text1"/>
          <w:sz w:val="20"/>
          <w:szCs w:val="20"/>
        </w:rPr>
        <w:t>Günstig</w:t>
      </w:r>
      <w:r w:rsidR="00184607" w:rsidRPr="00A328E6">
        <w:rPr>
          <w:rFonts w:ascii="Arial" w:hAnsi="Arial" w:cs="Arial"/>
          <w:color w:val="000000" w:themeColor="text1"/>
          <w:sz w:val="20"/>
          <w:szCs w:val="20"/>
        </w:rPr>
        <w:t xml:space="preserve"> </w:t>
      </w:r>
      <w:r w:rsidRPr="00A328E6">
        <w:rPr>
          <w:rFonts w:ascii="Arial" w:hAnsi="Arial" w:cs="Arial"/>
          <w:color w:val="000000" w:themeColor="text1"/>
          <w:sz w:val="20"/>
          <w:szCs w:val="20"/>
        </w:rPr>
        <w:t xml:space="preserve">und möglichst </w:t>
      </w:r>
      <w:r w:rsidR="00184607" w:rsidRPr="00A328E6">
        <w:rPr>
          <w:rFonts w:ascii="Arial" w:hAnsi="Arial" w:cs="Arial"/>
          <w:color w:val="000000" w:themeColor="text1"/>
          <w:sz w:val="20"/>
          <w:szCs w:val="20"/>
        </w:rPr>
        <w:t xml:space="preserve">im Einklang </w:t>
      </w:r>
      <w:r w:rsidR="00804A71" w:rsidRPr="00A328E6">
        <w:rPr>
          <w:rFonts w:ascii="Arial" w:hAnsi="Arial" w:cs="Arial"/>
          <w:color w:val="000000" w:themeColor="text1"/>
          <w:sz w:val="20"/>
          <w:szCs w:val="20"/>
        </w:rPr>
        <w:t>mit den eigenen Werten</w:t>
      </w:r>
      <w:r w:rsidR="00A328E6" w:rsidRPr="00A328E6">
        <w:rPr>
          <w:rFonts w:ascii="Arial" w:hAnsi="Arial" w:cs="Arial"/>
          <w:color w:val="000000" w:themeColor="text1"/>
          <w:sz w:val="20"/>
          <w:szCs w:val="20"/>
        </w:rPr>
        <w:t xml:space="preserve">: Nicht nur beim Kauf von Lebensmitteln oder Mode lassen sich Konsumenten von ihren Werten und </w:t>
      </w:r>
      <w:r w:rsidR="00DF42BF">
        <w:rPr>
          <w:rFonts w:ascii="Arial" w:hAnsi="Arial" w:cs="Arial"/>
          <w:color w:val="000000" w:themeColor="text1"/>
          <w:sz w:val="20"/>
          <w:szCs w:val="20"/>
        </w:rPr>
        <w:t xml:space="preserve">ihrem </w:t>
      </w:r>
      <w:r w:rsidR="00A328E6" w:rsidRPr="00A328E6">
        <w:rPr>
          <w:rFonts w:ascii="Arial" w:hAnsi="Arial" w:cs="Arial"/>
          <w:color w:val="000000" w:themeColor="text1"/>
          <w:sz w:val="20"/>
          <w:szCs w:val="20"/>
        </w:rPr>
        <w:t>Gewissen beeinflussen – sondern auch bei Immobilien. I</w:t>
      </w:r>
      <w:r w:rsidRPr="00A328E6">
        <w:rPr>
          <w:rFonts w:ascii="Arial" w:hAnsi="Arial" w:cs="Arial"/>
          <w:color w:val="000000" w:themeColor="text1"/>
          <w:sz w:val="20"/>
          <w:szCs w:val="20"/>
        </w:rPr>
        <w:t xml:space="preserve">mmer mehr Menschen in Europa </w:t>
      </w:r>
      <w:r w:rsidR="00551D81" w:rsidRPr="00A328E6">
        <w:rPr>
          <w:rFonts w:ascii="Arial" w:hAnsi="Arial" w:cs="Arial"/>
          <w:color w:val="000000" w:themeColor="text1"/>
          <w:sz w:val="20"/>
          <w:szCs w:val="20"/>
        </w:rPr>
        <w:t xml:space="preserve">entscheiden sich </w:t>
      </w:r>
      <w:r w:rsidRPr="00A328E6">
        <w:rPr>
          <w:rFonts w:ascii="Arial" w:hAnsi="Arial" w:cs="Arial"/>
          <w:color w:val="000000" w:themeColor="text1"/>
          <w:sz w:val="20"/>
          <w:szCs w:val="20"/>
        </w:rPr>
        <w:t xml:space="preserve">in </w:t>
      </w:r>
      <w:r w:rsidR="00C46D4D" w:rsidRPr="00A328E6">
        <w:rPr>
          <w:rFonts w:ascii="Arial" w:hAnsi="Arial" w:cs="Arial"/>
          <w:color w:val="000000" w:themeColor="text1"/>
          <w:sz w:val="20"/>
          <w:szCs w:val="20"/>
        </w:rPr>
        <w:t>p</w:t>
      </w:r>
      <w:r w:rsidRPr="00A328E6">
        <w:rPr>
          <w:rFonts w:ascii="Arial" w:hAnsi="Arial" w:cs="Arial"/>
          <w:color w:val="000000" w:themeColor="text1"/>
          <w:sz w:val="20"/>
          <w:szCs w:val="20"/>
        </w:rPr>
        <w:t>un</w:t>
      </w:r>
      <w:r w:rsidR="00C46D4D" w:rsidRPr="00A328E6">
        <w:rPr>
          <w:rFonts w:ascii="Arial" w:hAnsi="Arial" w:cs="Arial"/>
          <w:color w:val="000000" w:themeColor="text1"/>
          <w:sz w:val="20"/>
          <w:szCs w:val="20"/>
        </w:rPr>
        <w:t>c</w:t>
      </w:r>
      <w:r w:rsidRPr="00A328E6">
        <w:rPr>
          <w:rFonts w:ascii="Arial" w:hAnsi="Arial" w:cs="Arial"/>
          <w:color w:val="000000" w:themeColor="text1"/>
          <w:sz w:val="20"/>
          <w:szCs w:val="20"/>
        </w:rPr>
        <w:t xml:space="preserve">to Immobilie </w:t>
      </w:r>
      <w:r w:rsidR="00551D81" w:rsidRPr="00A328E6">
        <w:rPr>
          <w:rFonts w:ascii="Arial" w:hAnsi="Arial" w:cs="Arial"/>
          <w:color w:val="000000" w:themeColor="text1"/>
          <w:sz w:val="20"/>
          <w:szCs w:val="20"/>
        </w:rPr>
        <w:t xml:space="preserve">bewusst für einen Ansatz der </w:t>
      </w:r>
      <w:r w:rsidRPr="00A328E6">
        <w:rPr>
          <w:rFonts w:ascii="Arial" w:hAnsi="Arial" w:cs="Arial"/>
          <w:color w:val="000000" w:themeColor="text1"/>
          <w:sz w:val="20"/>
          <w:szCs w:val="20"/>
        </w:rPr>
        <w:t xml:space="preserve">Bescheidenheit. </w:t>
      </w:r>
      <w:r w:rsidR="00B221BA" w:rsidRPr="00A328E6">
        <w:rPr>
          <w:rFonts w:ascii="Arial" w:hAnsi="Arial" w:cs="Arial"/>
          <w:color w:val="000000" w:themeColor="text1"/>
          <w:sz w:val="20"/>
          <w:szCs w:val="20"/>
        </w:rPr>
        <w:t xml:space="preserve">Bedingt durch </w:t>
      </w:r>
      <w:r w:rsidR="003371F8" w:rsidRPr="00A328E6">
        <w:rPr>
          <w:rFonts w:ascii="Arial" w:hAnsi="Arial" w:cs="Arial"/>
          <w:color w:val="000000" w:themeColor="text1"/>
          <w:sz w:val="20"/>
          <w:szCs w:val="20"/>
        </w:rPr>
        <w:t xml:space="preserve">eine veränderte Lebensphilosophie und </w:t>
      </w:r>
      <w:r w:rsidR="00B221BA" w:rsidRPr="00A328E6">
        <w:rPr>
          <w:rFonts w:ascii="Arial" w:hAnsi="Arial" w:cs="Arial"/>
          <w:color w:val="000000" w:themeColor="text1"/>
          <w:sz w:val="20"/>
          <w:szCs w:val="20"/>
        </w:rPr>
        <w:t xml:space="preserve">die Multikrise der letzten Jahre </w:t>
      </w:r>
      <w:r w:rsidR="005E45B7" w:rsidRPr="00A328E6">
        <w:rPr>
          <w:rFonts w:ascii="Arial" w:hAnsi="Arial" w:cs="Arial"/>
          <w:color w:val="000000" w:themeColor="text1"/>
          <w:sz w:val="20"/>
          <w:szCs w:val="20"/>
        </w:rPr>
        <w:t xml:space="preserve">ändern sich die Präferenzen der Immobiliensuchenden. </w:t>
      </w:r>
      <w:r w:rsidR="00B221BA" w:rsidRPr="00A328E6">
        <w:rPr>
          <w:rFonts w:ascii="Arial" w:hAnsi="Arial" w:cs="Arial"/>
          <w:color w:val="000000" w:themeColor="text1"/>
          <w:sz w:val="20"/>
          <w:szCs w:val="20"/>
        </w:rPr>
        <w:t>Sofern</w:t>
      </w:r>
      <w:r w:rsidR="005E45B7" w:rsidRPr="00A328E6">
        <w:rPr>
          <w:rFonts w:ascii="Arial" w:hAnsi="Arial" w:cs="Arial"/>
          <w:color w:val="000000" w:themeColor="text1"/>
          <w:sz w:val="20"/>
          <w:szCs w:val="20"/>
        </w:rPr>
        <w:t xml:space="preserve"> der Traum vom Eigenheim nicht aufgegeben wurde, schrauben Kauf</w:t>
      </w:r>
      <w:r w:rsidR="00A328E6" w:rsidRPr="00A328E6">
        <w:rPr>
          <w:rFonts w:ascii="Arial" w:hAnsi="Arial" w:cs="Arial"/>
          <w:color w:val="000000" w:themeColor="text1"/>
          <w:sz w:val="20"/>
          <w:szCs w:val="20"/>
        </w:rPr>
        <w:t>- und Miet</w:t>
      </w:r>
      <w:r w:rsidR="005E45B7" w:rsidRPr="00A328E6">
        <w:rPr>
          <w:rFonts w:ascii="Arial" w:hAnsi="Arial" w:cs="Arial"/>
          <w:color w:val="000000" w:themeColor="text1"/>
          <w:sz w:val="20"/>
          <w:szCs w:val="20"/>
        </w:rPr>
        <w:t xml:space="preserve">interessenten ihre Ansprüche an die Wunschimmobilie </w:t>
      </w:r>
      <w:r w:rsidR="002B3992" w:rsidRPr="00A328E6">
        <w:rPr>
          <w:rFonts w:ascii="Arial" w:hAnsi="Arial" w:cs="Arial"/>
          <w:color w:val="000000" w:themeColor="text1"/>
          <w:sz w:val="20"/>
          <w:szCs w:val="20"/>
        </w:rPr>
        <w:t xml:space="preserve">aktuell </w:t>
      </w:r>
      <w:r w:rsidR="005E45B7" w:rsidRPr="00A328E6">
        <w:rPr>
          <w:rFonts w:ascii="Arial" w:hAnsi="Arial" w:cs="Arial"/>
          <w:color w:val="000000" w:themeColor="text1"/>
          <w:sz w:val="20"/>
          <w:szCs w:val="20"/>
        </w:rPr>
        <w:t>deutlich zurück</w:t>
      </w:r>
      <w:r w:rsidRPr="00A328E6">
        <w:rPr>
          <w:rFonts w:ascii="Arial" w:hAnsi="Arial" w:cs="Arial"/>
          <w:color w:val="000000" w:themeColor="text1"/>
          <w:sz w:val="20"/>
          <w:szCs w:val="20"/>
        </w:rPr>
        <w:t xml:space="preserve">. </w:t>
      </w:r>
    </w:p>
    <w:p w14:paraId="140FE971" w14:textId="77777777" w:rsidR="00C25DE7" w:rsidRPr="000245C9" w:rsidRDefault="00C25DE7" w:rsidP="00EE187C">
      <w:pPr>
        <w:spacing w:after="0" w:line="320" w:lineRule="exact"/>
        <w:ind w:right="76"/>
        <w:jc w:val="both"/>
        <w:rPr>
          <w:rFonts w:ascii="Arial" w:hAnsi="Arial" w:cs="Arial"/>
          <w:b/>
          <w:bCs/>
          <w:color w:val="000000" w:themeColor="text1"/>
          <w:sz w:val="20"/>
          <w:szCs w:val="20"/>
        </w:rPr>
      </w:pPr>
    </w:p>
    <w:p w14:paraId="3AFEF62D" w14:textId="509620DF" w:rsidR="0039080F" w:rsidRDefault="00114761" w:rsidP="0039080F">
      <w:pPr>
        <w:spacing w:after="0" w:line="320" w:lineRule="exact"/>
        <w:ind w:right="76"/>
        <w:jc w:val="both"/>
        <w:rPr>
          <w:rFonts w:ascii="Arial" w:hAnsi="Arial" w:cs="Arial"/>
          <w:color w:val="000000" w:themeColor="text1"/>
          <w:sz w:val="20"/>
          <w:szCs w:val="20"/>
        </w:rPr>
      </w:pPr>
      <w:r>
        <w:rPr>
          <w:rFonts w:ascii="Arial" w:hAnsi="Arial" w:cs="Arial"/>
          <w:color w:val="000000" w:themeColor="text1"/>
          <w:sz w:val="20"/>
          <w:szCs w:val="20"/>
        </w:rPr>
        <w:t xml:space="preserve">Laut Julevic werden </w:t>
      </w:r>
      <w:r w:rsidR="003C1D86" w:rsidRPr="002B3992">
        <w:rPr>
          <w:rFonts w:ascii="Arial" w:hAnsi="Arial" w:cs="Arial"/>
          <w:color w:val="000000" w:themeColor="text1"/>
          <w:sz w:val="20"/>
          <w:szCs w:val="20"/>
        </w:rPr>
        <w:t>kleinere Häuser</w:t>
      </w:r>
      <w:r w:rsidR="002B3992">
        <w:rPr>
          <w:rFonts w:ascii="Arial" w:hAnsi="Arial" w:cs="Arial"/>
          <w:color w:val="000000" w:themeColor="text1"/>
          <w:sz w:val="20"/>
          <w:szCs w:val="20"/>
        </w:rPr>
        <w:t xml:space="preserve"> beziehungsweise </w:t>
      </w:r>
      <w:r w:rsidR="003C1D86" w:rsidRPr="002B3992">
        <w:rPr>
          <w:rFonts w:ascii="Arial" w:hAnsi="Arial" w:cs="Arial"/>
          <w:color w:val="000000" w:themeColor="text1"/>
          <w:sz w:val="20"/>
          <w:szCs w:val="20"/>
        </w:rPr>
        <w:t>Wohnungen</w:t>
      </w:r>
      <w:r>
        <w:rPr>
          <w:rFonts w:ascii="Arial" w:hAnsi="Arial" w:cs="Arial"/>
          <w:color w:val="000000" w:themeColor="text1"/>
          <w:sz w:val="20"/>
          <w:szCs w:val="20"/>
        </w:rPr>
        <w:t xml:space="preserve"> präferiert</w:t>
      </w:r>
      <w:r w:rsidR="003C1D86" w:rsidRPr="002B3992">
        <w:rPr>
          <w:rFonts w:ascii="Arial" w:hAnsi="Arial" w:cs="Arial"/>
          <w:color w:val="000000" w:themeColor="text1"/>
          <w:sz w:val="20"/>
          <w:szCs w:val="20"/>
        </w:rPr>
        <w:t xml:space="preserve">, die energieeffizient und umweltfreundlich sind. Treiber dieses Trends sind zum Teil ökonomische Faktoren wie steigende </w:t>
      </w:r>
      <w:r w:rsidR="002B3992">
        <w:rPr>
          <w:rFonts w:ascii="Arial" w:hAnsi="Arial" w:cs="Arial"/>
          <w:color w:val="000000" w:themeColor="text1"/>
          <w:sz w:val="20"/>
          <w:szCs w:val="20"/>
        </w:rPr>
        <w:t>Wohn</w:t>
      </w:r>
      <w:r w:rsidR="003C1D86" w:rsidRPr="002B3992">
        <w:rPr>
          <w:rFonts w:ascii="Arial" w:hAnsi="Arial" w:cs="Arial"/>
          <w:color w:val="000000" w:themeColor="text1"/>
          <w:sz w:val="20"/>
          <w:szCs w:val="20"/>
        </w:rPr>
        <w:t>kosten und de</w:t>
      </w:r>
      <w:r w:rsidR="002B3992">
        <w:rPr>
          <w:rFonts w:ascii="Arial" w:hAnsi="Arial" w:cs="Arial"/>
          <w:color w:val="000000" w:themeColor="text1"/>
          <w:sz w:val="20"/>
          <w:szCs w:val="20"/>
        </w:rPr>
        <w:t>r</w:t>
      </w:r>
      <w:r w:rsidR="003C1D86" w:rsidRPr="002B3992">
        <w:rPr>
          <w:rFonts w:ascii="Arial" w:hAnsi="Arial" w:cs="Arial"/>
          <w:color w:val="000000" w:themeColor="text1"/>
          <w:sz w:val="20"/>
          <w:szCs w:val="20"/>
        </w:rPr>
        <w:t xml:space="preserve"> Wunsch</w:t>
      </w:r>
      <w:r w:rsidR="002B3992">
        <w:rPr>
          <w:rFonts w:ascii="Arial" w:hAnsi="Arial" w:cs="Arial"/>
          <w:color w:val="000000" w:themeColor="text1"/>
          <w:sz w:val="20"/>
          <w:szCs w:val="20"/>
        </w:rPr>
        <w:t xml:space="preserve"> beziehungsweise die Notwendigkeit, </w:t>
      </w:r>
      <w:r w:rsidR="003C1D86" w:rsidRPr="002B3992">
        <w:rPr>
          <w:rFonts w:ascii="Arial" w:hAnsi="Arial" w:cs="Arial"/>
          <w:color w:val="000000" w:themeColor="text1"/>
          <w:sz w:val="20"/>
          <w:szCs w:val="20"/>
        </w:rPr>
        <w:t>die Lebenshaltungskosten zu</w:t>
      </w:r>
      <w:r w:rsidR="002B3992">
        <w:rPr>
          <w:rFonts w:ascii="Arial" w:hAnsi="Arial" w:cs="Arial"/>
          <w:color w:val="000000" w:themeColor="text1"/>
          <w:sz w:val="20"/>
          <w:szCs w:val="20"/>
        </w:rPr>
        <w:t xml:space="preserve"> senken</w:t>
      </w:r>
      <w:r w:rsidR="003C1D86" w:rsidRPr="002B3992">
        <w:rPr>
          <w:rFonts w:ascii="Arial" w:hAnsi="Arial" w:cs="Arial"/>
          <w:color w:val="000000" w:themeColor="text1"/>
          <w:sz w:val="20"/>
          <w:szCs w:val="20"/>
        </w:rPr>
        <w:t xml:space="preserve">. </w:t>
      </w:r>
      <w:r w:rsidR="00A328E6">
        <w:rPr>
          <w:rFonts w:ascii="Arial" w:hAnsi="Arial" w:cs="Arial"/>
          <w:color w:val="000000" w:themeColor="text1"/>
          <w:sz w:val="20"/>
          <w:szCs w:val="20"/>
        </w:rPr>
        <w:t>Als</w:t>
      </w:r>
      <w:r w:rsidR="002B3992">
        <w:rPr>
          <w:rFonts w:ascii="Arial" w:hAnsi="Arial" w:cs="Arial"/>
          <w:color w:val="000000" w:themeColor="text1"/>
          <w:sz w:val="20"/>
          <w:szCs w:val="20"/>
        </w:rPr>
        <w:t xml:space="preserve"> weitere</w:t>
      </w:r>
      <w:r w:rsidR="00A328E6">
        <w:rPr>
          <w:rFonts w:ascii="Arial" w:hAnsi="Arial" w:cs="Arial"/>
          <w:color w:val="000000" w:themeColor="text1"/>
          <w:sz w:val="20"/>
          <w:szCs w:val="20"/>
        </w:rPr>
        <w:t>n</w:t>
      </w:r>
      <w:r w:rsidR="002B3992">
        <w:rPr>
          <w:rFonts w:ascii="Arial" w:hAnsi="Arial" w:cs="Arial"/>
          <w:color w:val="000000" w:themeColor="text1"/>
          <w:sz w:val="20"/>
          <w:szCs w:val="20"/>
        </w:rPr>
        <w:t xml:space="preserve"> Faktor für die neue Bescheidenheit </w:t>
      </w:r>
      <w:r w:rsidR="00DF42BF">
        <w:rPr>
          <w:rFonts w:ascii="Arial" w:hAnsi="Arial" w:cs="Arial"/>
          <w:color w:val="000000" w:themeColor="text1"/>
          <w:sz w:val="20"/>
          <w:szCs w:val="20"/>
        </w:rPr>
        <w:t>macht</w:t>
      </w:r>
      <w:r w:rsidR="00A328E6">
        <w:rPr>
          <w:rFonts w:ascii="Arial" w:hAnsi="Arial" w:cs="Arial"/>
          <w:color w:val="000000" w:themeColor="text1"/>
          <w:sz w:val="20"/>
          <w:szCs w:val="20"/>
        </w:rPr>
        <w:t xml:space="preserve"> die Remax-Studie jedoch auch</w:t>
      </w:r>
      <w:r w:rsidR="002B3992">
        <w:rPr>
          <w:rFonts w:ascii="Arial" w:hAnsi="Arial" w:cs="Arial"/>
          <w:color w:val="000000" w:themeColor="text1"/>
          <w:sz w:val="20"/>
          <w:szCs w:val="20"/>
        </w:rPr>
        <w:t xml:space="preserve"> </w:t>
      </w:r>
      <w:r w:rsidR="00B96515" w:rsidRPr="002B3992">
        <w:rPr>
          <w:rFonts w:ascii="Arial" w:hAnsi="Arial" w:cs="Arial"/>
          <w:color w:val="000000" w:themeColor="text1"/>
          <w:sz w:val="20"/>
          <w:szCs w:val="20"/>
        </w:rPr>
        <w:t>sich verändernde Lebensstile und Prioritäten</w:t>
      </w:r>
      <w:r w:rsidR="00DF42BF">
        <w:rPr>
          <w:rFonts w:ascii="Arial" w:hAnsi="Arial" w:cs="Arial"/>
          <w:color w:val="000000" w:themeColor="text1"/>
          <w:sz w:val="20"/>
          <w:szCs w:val="20"/>
        </w:rPr>
        <w:t xml:space="preserve"> aus</w:t>
      </w:r>
      <w:r w:rsidR="002B3992">
        <w:rPr>
          <w:rFonts w:ascii="Arial" w:hAnsi="Arial" w:cs="Arial"/>
          <w:color w:val="000000" w:themeColor="text1"/>
          <w:sz w:val="20"/>
          <w:szCs w:val="20"/>
        </w:rPr>
        <w:t xml:space="preserve">, beispielsweise </w:t>
      </w:r>
      <w:r w:rsidR="00B96515" w:rsidRPr="002B3992">
        <w:rPr>
          <w:rFonts w:ascii="Arial" w:hAnsi="Arial" w:cs="Arial"/>
          <w:color w:val="000000" w:themeColor="text1"/>
          <w:sz w:val="20"/>
          <w:szCs w:val="20"/>
        </w:rPr>
        <w:t xml:space="preserve">der </w:t>
      </w:r>
      <w:r w:rsidR="00B96515" w:rsidRPr="002B3992">
        <w:rPr>
          <w:rFonts w:ascii="Arial" w:hAnsi="Arial" w:cs="Arial"/>
          <w:color w:val="000000" w:themeColor="text1"/>
          <w:sz w:val="20"/>
          <w:szCs w:val="20"/>
        </w:rPr>
        <w:lastRenderedPageBreak/>
        <w:t xml:space="preserve">Wunsch nach </w:t>
      </w:r>
      <w:r w:rsidR="002B3992">
        <w:rPr>
          <w:rFonts w:ascii="Arial" w:hAnsi="Arial" w:cs="Arial"/>
          <w:color w:val="000000" w:themeColor="text1"/>
          <w:sz w:val="20"/>
          <w:szCs w:val="20"/>
        </w:rPr>
        <w:t xml:space="preserve">einer </w:t>
      </w:r>
      <w:r w:rsidR="00B96515" w:rsidRPr="002B3992">
        <w:rPr>
          <w:rFonts w:ascii="Arial" w:hAnsi="Arial" w:cs="Arial"/>
          <w:color w:val="000000" w:themeColor="text1"/>
          <w:sz w:val="20"/>
          <w:szCs w:val="20"/>
        </w:rPr>
        <w:t xml:space="preserve">flexibleren </w:t>
      </w:r>
      <w:r w:rsidR="002B3992">
        <w:rPr>
          <w:rFonts w:ascii="Arial" w:hAnsi="Arial" w:cs="Arial"/>
          <w:color w:val="000000" w:themeColor="text1"/>
          <w:sz w:val="20"/>
          <w:szCs w:val="20"/>
        </w:rPr>
        <w:t xml:space="preserve">Gestaltung der </w:t>
      </w:r>
      <w:r w:rsidR="00B96515" w:rsidRPr="002B3992">
        <w:rPr>
          <w:rFonts w:ascii="Arial" w:hAnsi="Arial" w:cs="Arial"/>
          <w:color w:val="000000" w:themeColor="text1"/>
          <w:sz w:val="20"/>
          <w:szCs w:val="20"/>
        </w:rPr>
        <w:t xml:space="preserve">Arbeit und </w:t>
      </w:r>
      <w:r w:rsidR="002B3992">
        <w:rPr>
          <w:rFonts w:ascii="Arial" w:hAnsi="Arial" w:cs="Arial"/>
          <w:color w:val="000000" w:themeColor="text1"/>
          <w:sz w:val="20"/>
          <w:szCs w:val="20"/>
        </w:rPr>
        <w:t xml:space="preserve">eine stärkere </w:t>
      </w:r>
      <w:r w:rsidR="00B96515" w:rsidRPr="002B3992">
        <w:rPr>
          <w:rFonts w:ascii="Arial" w:hAnsi="Arial" w:cs="Arial"/>
          <w:color w:val="000000" w:themeColor="text1"/>
          <w:sz w:val="20"/>
          <w:szCs w:val="20"/>
        </w:rPr>
        <w:t>Betonung der Work-Life-Balance.</w:t>
      </w:r>
    </w:p>
    <w:p w14:paraId="0F2C28D1" w14:textId="77777777" w:rsidR="00B221BA" w:rsidRDefault="00B221BA" w:rsidP="0039080F">
      <w:pPr>
        <w:spacing w:after="0" w:line="320" w:lineRule="exact"/>
        <w:ind w:right="76"/>
        <w:jc w:val="both"/>
        <w:rPr>
          <w:rFonts w:ascii="Arial" w:hAnsi="Arial" w:cs="Arial"/>
          <w:color w:val="000000" w:themeColor="text1"/>
          <w:sz w:val="20"/>
          <w:szCs w:val="20"/>
        </w:rPr>
      </w:pPr>
    </w:p>
    <w:p w14:paraId="0E788AB2" w14:textId="59A64AB0" w:rsidR="00551D81" w:rsidRPr="0086595A" w:rsidRDefault="0086595A" w:rsidP="0039080F">
      <w:pPr>
        <w:spacing w:after="0" w:line="320" w:lineRule="exact"/>
        <w:ind w:right="76"/>
        <w:jc w:val="both"/>
        <w:rPr>
          <w:rFonts w:ascii="Arial" w:hAnsi="Arial" w:cs="Arial"/>
          <w:b/>
          <w:bCs/>
          <w:color w:val="000000" w:themeColor="text1"/>
          <w:sz w:val="20"/>
          <w:szCs w:val="20"/>
        </w:rPr>
      </w:pPr>
      <w:r w:rsidRPr="0086595A">
        <w:rPr>
          <w:rFonts w:ascii="Arial" w:hAnsi="Arial" w:cs="Arial"/>
          <w:b/>
          <w:bCs/>
          <w:color w:val="000000" w:themeColor="text1"/>
          <w:sz w:val="20"/>
          <w:szCs w:val="20"/>
        </w:rPr>
        <w:t>Veränderte Lebens</w:t>
      </w:r>
      <w:r w:rsidR="00F649FE">
        <w:rPr>
          <w:rFonts w:ascii="Arial" w:hAnsi="Arial" w:cs="Arial"/>
          <w:b/>
          <w:bCs/>
          <w:color w:val="000000" w:themeColor="text1"/>
          <w:sz w:val="20"/>
          <w:szCs w:val="20"/>
        </w:rPr>
        <w:t>stile</w:t>
      </w:r>
    </w:p>
    <w:p w14:paraId="5AE88F03" w14:textId="77777777" w:rsidR="0086595A" w:rsidRDefault="0086595A" w:rsidP="0039080F">
      <w:pPr>
        <w:spacing w:after="0" w:line="320" w:lineRule="exact"/>
        <w:ind w:right="76"/>
        <w:jc w:val="both"/>
        <w:rPr>
          <w:rFonts w:ascii="Arial" w:hAnsi="Arial" w:cs="Arial"/>
          <w:color w:val="000000" w:themeColor="text1"/>
          <w:sz w:val="20"/>
          <w:szCs w:val="20"/>
        </w:rPr>
      </w:pPr>
    </w:p>
    <w:p w14:paraId="11334CD0" w14:textId="6C13B89E" w:rsidR="00551D81" w:rsidRDefault="002865CC" w:rsidP="0039080F">
      <w:pPr>
        <w:spacing w:after="0" w:line="320" w:lineRule="exact"/>
        <w:ind w:right="76"/>
        <w:jc w:val="both"/>
        <w:rPr>
          <w:rFonts w:ascii="Arial" w:hAnsi="Arial" w:cs="Arial"/>
          <w:color w:val="000000" w:themeColor="text1"/>
          <w:sz w:val="20"/>
          <w:szCs w:val="20"/>
        </w:rPr>
      </w:pPr>
      <w:r>
        <w:rPr>
          <w:rFonts w:ascii="Arial" w:hAnsi="Arial" w:cs="Arial"/>
          <w:color w:val="000000" w:themeColor="text1"/>
          <w:sz w:val="20"/>
          <w:szCs w:val="20"/>
        </w:rPr>
        <w:t>Den Remax-</w:t>
      </w:r>
      <w:r w:rsidR="00551D81" w:rsidRPr="00551D81">
        <w:rPr>
          <w:rFonts w:ascii="Arial" w:hAnsi="Arial" w:cs="Arial"/>
          <w:color w:val="000000" w:themeColor="text1"/>
          <w:sz w:val="20"/>
          <w:szCs w:val="20"/>
        </w:rPr>
        <w:t>Experten zufolge spiegelt diese Verschiebung eine Veränderung der Lebensphilosophie wider. Immer mehr Menschen suchen nach einem ausgewogenen Lebensstil, der nicht nur die finanzielle Sicherheit, sondern soziale Bindungen und persönliches Wohlbefinden berücksichtigt. Der Fokus liegt auf funktionalem Wohnraum anstelle von überdimensionierten Anwesen, was zu einer erhöhten Nachfrage nach Wohnungen und Häusern führt, die den tatsächlichen Bedürfnissen entsprechen.</w:t>
      </w:r>
      <w:r>
        <w:rPr>
          <w:rFonts w:ascii="Arial" w:hAnsi="Arial" w:cs="Arial"/>
          <w:color w:val="000000" w:themeColor="text1"/>
          <w:sz w:val="20"/>
          <w:szCs w:val="20"/>
        </w:rPr>
        <w:t xml:space="preserve"> Julevic: „</w:t>
      </w:r>
      <w:r w:rsidR="00551D81" w:rsidRPr="00551D81">
        <w:rPr>
          <w:rFonts w:ascii="Arial" w:hAnsi="Arial" w:cs="Arial"/>
          <w:color w:val="000000" w:themeColor="text1"/>
          <w:sz w:val="20"/>
          <w:szCs w:val="20"/>
        </w:rPr>
        <w:t xml:space="preserve">Die Menschen erkennen, dass ein Zuhause mehr ist als nur ein Statussymbol. Es </w:t>
      </w:r>
      <w:r w:rsidR="00A328E6">
        <w:rPr>
          <w:rFonts w:ascii="Arial" w:hAnsi="Arial" w:cs="Arial"/>
          <w:color w:val="000000" w:themeColor="text1"/>
          <w:sz w:val="20"/>
          <w:szCs w:val="20"/>
        </w:rPr>
        <w:t>um einen</w:t>
      </w:r>
      <w:r w:rsidR="00551D81" w:rsidRPr="00551D81">
        <w:rPr>
          <w:rFonts w:ascii="Arial" w:hAnsi="Arial" w:cs="Arial"/>
          <w:color w:val="000000" w:themeColor="text1"/>
          <w:sz w:val="20"/>
          <w:szCs w:val="20"/>
        </w:rPr>
        <w:t xml:space="preserve"> Ort, an dem man sich wohlfühlt und der zu einem </w:t>
      </w:r>
      <w:r w:rsidR="00551D81" w:rsidRPr="0086595A">
        <w:rPr>
          <w:rFonts w:ascii="Arial" w:hAnsi="Arial" w:cs="Arial"/>
          <w:color w:val="000000" w:themeColor="text1"/>
          <w:sz w:val="20"/>
          <w:szCs w:val="20"/>
        </w:rPr>
        <w:t>nachhaltigen</w:t>
      </w:r>
      <w:r w:rsidR="00551D81" w:rsidRPr="00551D81">
        <w:rPr>
          <w:rFonts w:ascii="Arial" w:hAnsi="Arial" w:cs="Arial"/>
          <w:color w:val="000000" w:themeColor="text1"/>
          <w:sz w:val="20"/>
          <w:szCs w:val="20"/>
        </w:rPr>
        <w:t xml:space="preserve"> Lebensstil beiträgt</w:t>
      </w:r>
      <w:r w:rsidR="00F649FE">
        <w:rPr>
          <w:rFonts w:ascii="Arial" w:hAnsi="Arial" w:cs="Arial"/>
          <w:color w:val="000000" w:themeColor="text1"/>
          <w:sz w:val="20"/>
          <w:szCs w:val="20"/>
        </w:rPr>
        <w:t>.</w:t>
      </w:r>
      <w:r w:rsidR="00551D81">
        <w:rPr>
          <w:rFonts w:ascii="Arial" w:hAnsi="Arial" w:cs="Arial"/>
          <w:color w:val="000000" w:themeColor="text1"/>
          <w:sz w:val="20"/>
          <w:szCs w:val="20"/>
        </w:rPr>
        <w:t>“</w:t>
      </w:r>
    </w:p>
    <w:p w14:paraId="2A9B5EE2" w14:textId="77777777" w:rsidR="00B96515" w:rsidRPr="002B3992" w:rsidRDefault="00B96515" w:rsidP="0039080F">
      <w:pPr>
        <w:spacing w:after="0" w:line="320" w:lineRule="exact"/>
        <w:ind w:right="76"/>
        <w:jc w:val="both"/>
        <w:rPr>
          <w:rFonts w:ascii="Arial" w:hAnsi="Arial" w:cs="Arial"/>
          <w:color w:val="000000" w:themeColor="text1"/>
          <w:sz w:val="20"/>
          <w:szCs w:val="20"/>
        </w:rPr>
      </w:pPr>
    </w:p>
    <w:p w14:paraId="6A34FC6A" w14:textId="3DC7C70A" w:rsidR="00B96515" w:rsidRPr="009F490E" w:rsidRDefault="003371F8" w:rsidP="0039080F">
      <w:pPr>
        <w:spacing w:after="0" w:line="320" w:lineRule="exact"/>
        <w:ind w:right="76"/>
        <w:jc w:val="both"/>
        <w:rPr>
          <w:rFonts w:ascii="Arial" w:hAnsi="Arial" w:cs="Arial"/>
          <w:b/>
          <w:bCs/>
          <w:color w:val="000000" w:themeColor="text1"/>
          <w:sz w:val="20"/>
          <w:szCs w:val="20"/>
        </w:rPr>
      </w:pPr>
      <w:r>
        <w:rPr>
          <w:rFonts w:ascii="Arial" w:hAnsi="Arial" w:cs="Arial"/>
          <w:b/>
          <w:bCs/>
          <w:color w:val="000000" w:themeColor="text1"/>
          <w:sz w:val="20"/>
          <w:szCs w:val="20"/>
        </w:rPr>
        <w:t>Ökonomische Gründe</w:t>
      </w:r>
    </w:p>
    <w:p w14:paraId="75E4F24C" w14:textId="77777777" w:rsidR="007E7A9B" w:rsidRDefault="007E7A9B" w:rsidP="0039080F">
      <w:pPr>
        <w:spacing w:after="0" w:line="320" w:lineRule="exact"/>
        <w:ind w:right="76"/>
        <w:jc w:val="both"/>
        <w:rPr>
          <w:rFonts w:ascii="Arial" w:hAnsi="Arial" w:cs="Arial"/>
          <w:color w:val="000000" w:themeColor="text1"/>
          <w:sz w:val="20"/>
          <w:szCs w:val="20"/>
        </w:rPr>
      </w:pPr>
    </w:p>
    <w:p w14:paraId="41888374" w14:textId="275F6D1B" w:rsidR="00D356D9" w:rsidRPr="00A328E6" w:rsidRDefault="003371F8" w:rsidP="00A328E6">
      <w:pPr>
        <w:spacing w:after="0" w:line="320" w:lineRule="exact"/>
        <w:ind w:right="76"/>
        <w:jc w:val="both"/>
        <w:rPr>
          <w:rFonts w:ascii="Arial" w:hAnsi="Arial" w:cs="Arial"/>
          <w:color w:val="000000" w:themeColor="text1"/>
          <w:sz w:val="20"/>
          <w:szCs w:val="20"/>
        </w:rPr>
      </w:pPr>
      <w:r>
        <w:rPr>
          <w:rFonts w:ascii="Arial" w:hAnsi="Arial" w:cs="Arial"/>
          <w:color w:val="000000" w:themeColor="text1"/>
          <w:sz w:val="20"/>
          <w:szCs w:val="20"/>
        </w:rPr>
        <w:t xml:space="preserve">Neben </w:t>
      </w:r>
      <w:r w:rsidR="00F649FE">
        <w:rPr>
          <w:rFonts w:ascii="Arial" w:hAnsi="Arial" w:cs="Arial"/>
          <w:color w:val="000000" w:themeColor="text1"/>
          <w:sz w:val="20"/>
          <w:szCs w:val="20"/>
        </w:rPr>
        <w:t>d</w:t>
      </w:r>
      <w:r>
        <w:rPr>
          <w:rFonts w:ascii="Arial" w:hAnsi="Arial" w:cs="Arial"/>
          <w:color w:val="000000" w:themeColor="text1"/>
          <w:sz w:val="20"/>
          <w:szCs w:val="20"/>
        </w:rPr>
        <w:t>e</w:t>
      </w:r>
      <w:r w:rsidR="00F01187">
        <w:rPr>
          <w:rFonts w:ascii="Arial" w:hAnsi="Arial" w:cs="Arial"/>
          <w:color w:val="000000" w:themeColor="text1"/>
          <w:sz w:val="20"/>
          <w:szCs w:val="20"/>
        </w:rPr>
        <w:t>n</w:t>
      </w:r>
      <w:r>
        <w:rPr>
          <w:rFonts w:ascii="Arial" w:hAnsi="Arial" w:cs="Arial"/>
          <w:color w:val="000000" w:themeColor="text1"/>
          <w:sz w:val="20"/>
          <w:szCs w:val="20"/>
        </w:rPr>
        <w:t xml:space="preserve"> veränderten Lebens</w:t>
      </w:r>
      <w:r w:rsidR="00F01187">
        <w:rPr>
          <w:rFonts w:ascii="Arial" w:hAnsi="Arial" w:cs="Arial"/>
          <w:color w:val="000000" w:themeColor="text1"/>
          <w:sz w:val="20"/>
          <w:szCs w:val="20"/>
        </w:rPr>
        <w:t>stilen</w:t>
      </w:r>
      <w:r>
        <w:rPr>
          <w:rFonts w:ascii="Arial" w:hAnsi="Arial" w:cs="Arial"/>
          <w:color w:val="000000" w:themeColor="text1"/>
          <w:sz w:val="20"/>
          <w:szCs w:val="20"/>
        </w:rPr>
        <w:t xml:space="preserve"> sind wirtschaftliche </w:t>
      </w:r>
      <w:r w:rsidR="004E036F" w:rsidRPr="001F6051">
        <w:rPr>
          <w:rFonts w:ascii="Arial" w:hAnsi="Arial" w:cs="Arial"/>
          <w:color w:val="000000" w:themeColor="text1"/>
          <w:sz w:val="20"/>
          <w:szCs w:val="20"/>
        </w:rPr>
        <w:t xml:space="preserve">Gründe ausschlaggebend für den sich breit machenden Trend zur neuen Bescheidenheit: </w:t>
      </w:r>
      <w:r w:rsidR="00A76B1B">
        <w:rPr>
          <w:rFonts w:ascii="Arial" w:hAnsi="Arial" w:cs="Arial"/>
          <w:color w:val="000000" w:themeColor="text1"/>
          <w:sz w:val="20"/>
          <w:szCs w:val="20"/>
        </w:rPr>
        <w:t xml:space="preserve">„Die Preise von Wohnimmobilien, insbesondere in den Ballungsräumen, sind in der Niedrigzinsphase der letzten Jahre so stark gestiegen, dass viele potenzielle Käufer sich ihre Wunschimmobilie nicht mehr leisten können“, sagt </w:t>
      </w:r>
      <w:r w:rsidR="00A76B1B" w:rsidRPr="001F6051">
        <w:rPr>
          <w:rFonts w:ascii="Arial" w:hAnsi="Arial" w:cs="Arial"/>
          <w:color w:val="000000" w:themeColor="text1"/>
          <w:sz w:val="20"/>
          <w:szCs w:val="20"/>
        </w:rPr>
        <w:t>Julevic</w:t>
      </w:r>
      <w:r w:rsidR="00A76B1B">
        <w:rPr>
          <w:rFonts w:ascii="Arial" w:hAnsi="Arial" w:cs="Arial"/>
          <w:color w:val="000000" w:themeColor="text1"/>
          <w:sz w:val="20"/>
          <w:szCs w:val="20"/>
        </w:rPr>
        <w:t xml:space="preserve">. </w:t>
      </w:r>
      <w:r w:rsidR="00C46D4D">
        <w:rPr>
          <w:rFonts w:ascii="Arial" w:hAnsi="Arial" w:cs="Arial"/>
          <w:color w:val="000000" w:themeColor="text1"/>
          <w:sz w:val="20"/>
          <w:szCs w:val="20"/>
        </w:rPr>
        <w:t xml:space="preserve">Auch wenn die Preise in Deutschland </w:t>
      </w:r>
      <w:r>
        <w:rPr>
          <w:rFonts w:ascii="Arial" w:hAnsi="Arial" w:cs="Arial"/>
          <w:color w:val="000000" w:themeColor="text1"/>
          <w:sz w:val="20"/>
          <w:szCs w:val="20"/>
        </w:rPr>
        <w:t xml:space="preserve">in </w:t>
      </w:r>
      <w:r w:rsidR="00C46D4D">
        <w:rPr>
          <w:rFonts w:ascii="Arial" w:hAnsi="Arial" w:cs="Arial"/>
          <w:color w:val="000000" w:themeColor="text1"/>
          <w:sz w:val="20"/>
          <w:szCs w:val="20"/>
        </w:rPr>
        <w:t xml:space="preserve">letzter Zeit zum Teil wieder deutlich nachgegeben haben </w:t>
      </w:r>
      <w:r w:rsidR="00804A71">
        <w:rPr>
          <w:rFonts w:ascii="Arial" w:hAnsi="Arial" w:cs="Arial"/>
          <w:color w:val="000000" w:themeColor="text1"/>
          <w:sz w:val="20"/>
          <w:szCs w:val="20"/>
        </w:rPr>
        <w:t xml:space="preserve">– </w:t>
      </w:r>
      <w:r w:rsidR="00C46D4D">
        <w:rPr>
          <w:rFonts w:ascii="Arial" w:hAnsi="Arial" w:cs="Arial"/>
          <w:color w:val="000000" w:themeColor="text1"/>
          <w:sz w:val="20"/>
          <w:szCs w:val="20"/>
        </w:rPr>
        <w:t xml:space="preserve">so sind </w:t>
      </w:r>
      <w:r w:rsidR="007B2A64">
        <w:rPr>
          <w:rFonts w:ascii="Arial" w:hAnsi="Arial" w:cs="Arial"/>
          <w:color w:val="000000" w:themeColor="text1"/>
          <w:sz w:val="20"/>
          <w:szCs w:val="20"/>
        </w:rPr>
        <w:t xml:space="preserve">laut der Remax-Studie </w:t>
      </w:r>
      <w:r w:rsidR="00C46D4D">
        <w:rPr>
          <w:rFonts w:ascii="Arial" w:hAnsi="Arial" w:cs="Arial"/>
          <w:color w:val="000000" w:themeColor="text1"/>
          <w:sz w:val="20"/>
          <w:szCs w:val="20"/>
        </w:rPr>
        <w:t>die Angebotspreise für Häuser in München um 18,5 Prozent, in Berlin um 6,6 Prozent und in Hamburg um 4,9 Prozent gefallen</w:t>
      </w:r>
      <w:r w:rsidR="00804A71">
        <w:rPr>
          <w:rFonts w:ascii="Arial" w:hAnsi="Arial" w:cs="Arial"/>
          <w:color w:val="000000" w:themeColor="text1"/>
          <w:sz w:val="20"/>
          <w:szCs w:val="20"/>
        </w:rPr>
        <w:t xml:space="preserve"> –</w:t>
      </w:r>
      <w:r w:rsidR="00C46D4D">
        <w:rPr>
          <w:rFonts w:ascii="Arial" w:hAnsi="Arial" w:cs="Arial"/>
          <w:color w:val="000000" w:themeColor="text1"/>
          <w:sz w:val="20"/>
          <w:szCs w:val="20"/>
        </w:rPr>
        <w:t>,</w:t>
      </w:r>
      <w:r>
        <w:rPr>
          <w:rFonts w:ascii="Arial" w:hAnsi="Arial" w:cs="Arial"/>
          <w:color w:val="000000" w:themeColor="text1"/>
          <w:sz w:val="20"/>
          <w:szCs w:val="20"/>
        </w:rPr>
        <w:t xml:space="preserve"> besteht </w:t>
      </w:r>
      <w:r w:rsidR="00C46D4D">
        <w:rPr>
          <w:rFonts w:ascii="Arial" w:hAnsi="Arial" w:cs="Arial"/>
          <w:color w:val="000000" w:themeColor="text1"/>
          <w:sz w:val="20"/>
          <w:szCs w:val="20"/>
        </w:rPr>
        <w:t xml:space="preserve">weiterhin ein hohes Preisniveau. </w:t>
      </w:r>
      <w:r>
        <w:rPr>
          <w:rFonts w:ascii="Arial" w:hAnsi="Arial" w:cs="Arial"/>
          <w:color w:val="000000" w:themeColor="text1"/>
          <w:sz w:val="20"/>
          <w:szCs w:val="20"/>
        </w:rPr>
        <w:t>E</w:t>
      </w:r>
      <w:r w:rsidR="00C46D4D">
        <w:rPr>
          <w:rFonts w:ascii="Arial" w:hAnsi="Arial" w:cs="Arial"/>
          <w:color w:val="000000" w:themeColor="text1"/>
          <w:sz w:val="20"/>
          <w:szCs w:val="20"/>
        </w:rPr>
        <w:t xml:space="preserve">uropaweit sind die Preise zum Teil sogar weiter gestiegen. So sind beispielsweise </w:t>
      </w:r>
      <w:r w:rsidR="0086595A">
        <w:rPr>
          <w:rFonts w:ascii="Arial" w:hAnsi="Arial" w:cs="Arial"/>
          <w:color w:val="000000" w:themeColor="text1"/>
          <w:sz w:val="20"/>
          <w:szCs w:val="20"/>
        </w:rPr>
        <w:t xml:space="preserve">die Angebotspreise für Häuser in Madrid um 12 Prozent und </w:t>
      </w:r>
      <w:r w:rsidR="00C46D4D">
        <w:rPr>
          <w:rFonts w:ascii="Arial" w:hAnsi="Arial" w:cs="Arial"/>
          <w:color w:val="000000" w:themeColor="text1"/>
          <w:sz w:val="20"/>
          <w:szCs w:val="20"/>
        </w:rPr>
        <w:t xml:space="preserve">in Lissabon </w:t>
      </w:r>
      <w:r w:rsidR="0086595A">
        <w:rPr>
          <w:rFonts w:ascii="Arial" w:hAnsi="Arial" w:cs="Arial"/>
          <w:color w:val="000000" w:themeColor="text1"/>
          <w:sz w:val="20"/>
          <w:szCs w:val="20"/>
        </w:rPr>
        <w:t xml:space="preserve">sogar </w:t>
      </w:r>
      <w:r w:rsidR="00C46D4D">
        <w:rPr>
          <w:rFonts w:ascii="Arial" w:hAnsi="Arial" w:cs="Arial"/>
          <w:color w:val="000000" w:themeColor="text1"/>
          <w:sz w:val="20"/>
          <w:szCs w:val="20"/>
        </w:rPr>
        <w:t>um 15,5 Prozent</w:t>
      </w:r>
      <w:r w:rsidR="0086595A">
        <w:rPr>
          <w:rFonts w:ascii="Arial" w:hAnsi="Arial" w:cs="Arial"/>
          <w:color w:val="000000" w:themeColor="text1"/>
          <w:sz w:val="20"/>
          <w:szCs w:val="20"/>
        </w:rPr>
        <w:t xml:space="preserve"> </w:t>
      </w:r>
      <w:r w:rsidR="00C46D4D">
        <w:rPr>
          <w:rFonts w:ascii="Arial" w:hAnsi="Arial" w:cs="Arial"/>
          <w:color w:val="000000" w:themeColor="text1"/>
          <w:sz w:val="20"/>
          <w:szCs w:val="20"/>
        </w:rPr>
        <w:t xml:space="preserve">gestiegen. </w:t>
      </w:r>
      <w:r w:rsidR="00F649FE">
        <w:rPr>
          <w:rFonts w:ascii="Arial" w:hAnsi="Arial" w:cs="Arial"/>
          <w:color w:val="000000" w:themeColor="text1"/>
          <w:sz w:val="20"/>
          <w:szCs w:val="20"/>
        </w:rPr>
        <w:t xml:space="preserve">Hinzu kommen </w:t>
      </w:r>
      <w:r w:rsidR="00A76B1B">
        <w:rPr>
          <w:rFonts w:ascii="Arial" w:hAnsi="Arial" w:cs="Arial"/>
          <w:color w:val="000000" w:themeColor="text1"/>
          <w:sz w:val="20"/>
          <w:szCs w:val="20"/>
        </w:rPr>
        <w:t>die h</w:t>
      </w:r>
      <w:r w:rsidR="004E036F" w:rsidRPr="001F6051">
        <w:rPr>
          <w:rFonts w:ascii="Arial" w:hAnsi="Arial" w:cs="Arial"/>
          <w:color w:val="000000" w:themeColor="text1"/>
          <w:sz w:val="20"/>
          <w:szCs w:val="20"/>
        </w:rPr>
        <w:t>ohe Inflation, hohe</w:t>
      </w:r>
      <w:r w:rsidR="00A76B1B">
        <w:rPr>
          <w:rFonts w:ascii="Arial" w:hAnsi="Arial" w:cs="Arial"/>
          <w:color w:val="000000" w:themeColor="text1"/>
          <w:sz w:val="20"/>
          <w:szCs w:val="20"/>
        </w:rPr>
        <w:t xml:space="preserve"> </w:t>
      </w:r>
      <w:r w:rsidR="004E036F" w:rsidRPr="001F6051">
        <w:rPr>
          <w:rFonts w:ascii="Arial" w:hAnsi="Arial" w:cs="Arial"/>
          <w:color w:val="000000" w:themeColor="text1"/>
          <w:sz w:val="20"/>
          <w:szCs w:val="20"/>
        </w:rPr>
        <w:t>Zinsen</w:t>
      </w:r>
      <w:r w:rsidR="00A76B1B">
        <w:rPr>
          <w:rFonts w:ascii="Arial" w:hAnsi="Arial" w:cs="Arial"/>
          <w:color w:val="000000" w:themeColor="text1"/>
          <w:sz w:val="20"/>
          <w:szCs w:val="20"/>
        </w:rPr>
        <w:t xml:space="preserve">, </w:t>
      </w:r>
      <w:r w:rsidR="004E036F" w:rsidRPr="001F6051">
        <w:rPr>
          <w:rFonts w:ascii="Arial" w:hAnsi="Arial" w:cs="Arial"/>
          <w:color w:val="000000" w:themeColor="text1"/>
          <w:sz w:val="20"/>
          <w:szCs w:val="20"/>
        </w:rPr>
        <w:t>höhere Eigenkapitalanforderungen</w:t>
      </w:r>
      <w:r w:rsidR="0086595A">
        <w:rPr>
          <w:rFonts w:ascii="Arial" w:hAnsi="Arial" w:cs="Arial"/>
          <w:color w:val="000000" w:themeColor="text1"/>
          <w:sz w:val="20"/>
          <w:szCs w:val="20"/>
        </w:rPr>
        <w:t xml:space="preserve"> </w:t>
      </w:r>
      <w:r w:rsidR="00F649FE">
        <w:rPr>
          <w:rFonts w:ascii="Arial" w:hAnsi="Arial" w:cs="Arial"/>
          <w:color w:val="000000" w:themeColor="text1"/>
          <w:sz w:val="20"/>
          <w:szCs w:val="20"/>
        </w:rPr>
        <w:t>von</w:t>
      </w:r>
      <w:r w:rsidR="0086595A">
        <w:rPr>
          <w:rFonts w:ascii="Arial" w:hAnsi="Arial" w:cs="Arial"/>
          <w:color w:val="000000" w:themeColor="text1"/>
          <w:sz w:val="20"/>
          <w:szCs w:val="20"/>
        </w:rPr>
        <w:t xml:space="preserve"> Banken</w:t>
      </w:r>
      <w:r w:rsidR="004E036F" w:rsidRPr="001F6051">
        <w:rPr>
          <w:rFonts w:ascii="Arial" w:hAnsi="Arial" w:cs="Arial"/>
          <w:color w:val="000000" w:themeColor="text1"/>
          <w:sz w:val="20"/>
          <w:szCs w:val="20"/>
        </w:rPr>
        <w:t>, der Ukraine-Krieg</w:t>
      </w:r>
      <w:r w:rsidR="001F6051" w:rsidRPr="001F6051">
        <w:rPr>
          <w:rFonts w:ascii="Arial" w:hAnsi="Arial" w:cs="Arial"/>
          <w:color w:val="000000" w:themeColor="text1"/>
          <w:sz w:val="20"/>
          <w:szCs w:val="20"/>
        </w:rPr>
        <w:t>, hohe Energiekosten</w:t>
      </w:r>
      <w:r w:rsidR="004E036F" w:rsidRPr="001F6051">
        <w:rPr>
          <w:rFonts w:ascii="Arial" w:hAnsi="Arial" w:cs="Arial"/>
          <w:color w:val="000000" w:themeColor="text1"/>
          <w:sz w:val="20"/>
          <w:szCs w:val="20"/>
        </w:rPr>
        <w:t xml:space="preserve"> und die </w:t>
      </w:r>
      <w:r w:rsidR="001F6051" w:rsidRPr="001F6051">
        <w:rPr>
          <w:rFonts w:ascii="Arial" w:hAnsi="Arial" w:cs="Arial"/>
          <w:color w:val="000000" w:themeColor="text1"/>
          <w:sz w:val="20"/>
          <w:szCs w:val="20"/>
        </w:rPr>
        <w:t>bevorstehenden Sanierungspflichten</w:t>
      </w:r>
      <w:r w:rsidR="00A76B1B">
        <w:rPr>
          <w:rFonts w:ascii="Arial" w:hAnsi="Arial" w:cs="Arial"/>
          <w:color w:val="000000" w:themeColor="text1"/>
          <w:sz w:val="20"/>
          <w:szCs w:val="20"/>
        </w:rPr>
        <w:t xml:space="preserve">. </w:t>
      </w:r>
      <w:r w:rsidR="001F6051" w:rsidRPr="001F6051">
        <w:rPr>
          <w:rFonts w:ascii="Arial" w:hAnsi="Arial" w:cs="Arial"/>
          <w:color w:val="000000" w:themeColor="text1"/>
          <w:sz w:val="20"/>
          <w:szCs w:val="20"/>
        </w:rPr>
        <w:t>Vor allem aber mach</w:t>
      </w:r>
      <w:r w:rsidR="00F01187">
        <w:rPr>
          <w:rFonts w:ascii="Arial" w:hAnsi="Arial" w:cs="Arial"/>
          <w:color w:val="000000" w:themeColor="text1"/>
          <w:sz w:val="20"/>
          <w:szCs w:val="20"/>
        </w:rPr>
        <w:t>t</w:t>
      </w:r>
      <w:r w:rsidR="001F6051" w:rsidRPr="001F6051">
        <w:rPr>
          <w:rFonts w:ascii="Arial" w:hAnsi="Arial" w:cs="Arial"/>
          <w:color w:val="000000" w:themeColor="text1"/>
          <w:sz w:val="20"/>
          <w:szCs w:val="20"/>
        </w:rPr>
        <w:t xml:space="preserve"> sich aktuell eine abkühlende Wirtschaft bemerkbar, die viele Menschen die Gürtel enger schnallen lässt</w:t>
      </w:r>
      <w:r w:rsidR="00F01187">
        <w:rPr>
          <w:rFonts w:ascii="Arial" w:hAnsi="Arial" w:cs="Arial"/>
          <w:color w:val="000000" w:themeColor="text1"/>
          <w:sz w:val="20"/>
          <w:szCs w:val="20"/>
        </w:rPr>
        <w:t>.</w:t>
      </w:r>
    </w:p>
    <w:p w14:paraId="7A08ACC1" w14:textId="77777777" w:rsidR="00E75973" w:rsidRDefault="00E75973" w:rsidP="00E46E9B">
      <w:pPr>
        <w:spacing w:after="0" w:line="320" w:lineRule="exact"/>
        <w:ind w:right="76"/>
        <w:jc w:val="both"/>
        <w:rPr>
          <w:rFonts w:ascii="Arial" w:hAnsi="Arial" w:cs="Arial"/>
          <w:b/>
          <w:color w:val="000000"/>
          <w:sz w:val="18"/>
          <w:szCs w:val="18"/>
        </w:rPr>
      </w:pPr>
    </w:p>
    <w:p w14:paraId="16B00B30" w14:textId="77777777" w:rsidR="00EE494C" w:rsidRDefault="00EE494C" w:rsidP="00E46E9B">
      <w:pPr>
        <w:spacing w:after="0" w:line="320" w:lineRule="exact"/>
        <w:ind w:right="76"/>
        <w:jc w:val="both"/>
        <w:rPr>
          <w:rFonts w:ascii="Arial" w:hAnsi="Arial" w:cs="Arial"/>
          <w:b/>
          <w:color w:val="000000"/>
          <w:sz w:val="18"/>
          <w:szCs w:val="18"/>
        </w:rPr>
      </w:pPr>
    </w:p>
    <w:p w14:paraId="26A58174" w14:textId="0D5B1386" w:rsidR="00E46E9B" w:rsidRPr="00164CDF" w:rsidRDefault="00E46E9B" w:rsidP="00E46E9B">
      <w:pPr>
        <w:spacing w:after="0" w:line="320" w:lineRule="exact"/>
        <w:ind w:right="76"/>
        <w:jc w:val="both"/>
        <w:rPr>
          <w:rFonts w:ascii="Arial" w:hAnsi="Arial" w:cs="Arial"/>
          <w:color w:val="000000"/>
          <w:sz w:val="18"/>
          <w:szCs w:val="18"/>
        </w:rPr>
      </w:pPr>
      <w:r w:rsidRPr="00164CDF">
        <w:rPr>
          <w:rFonts w:ascii="Arial" w:hAnsi="Arial" w:cs="Arial"/>
          <w:b/>
          <w:color w:val="000000"/>
          <w:sz w:val="18"/>
          <w:szCs w:val="18"/>
        </w:rPr>
        <w:t xml:space="preserve">Über Remax </w:t>
      </w:r>
    </w:p>
    <w:p w14:paraId="36640640" w14:textId="52334155" w:rsidR="00E46E9B" w:rsidRPr="00B057CC" w:rsidRDefault="00E46E9B" w:rsidP="00E46E9B">
      <w:pPr>
        <w:spacing w:line="320" w:lineRule="exact"/>
        <w:ind w:right="76"/>
        <w:jc w:val="both"/>
        <w:rPr>
          <w:rFonts w:ascii="Arial" w:hAnsi="Arial" w:cs="Arial"/>
          <w:color w:val="0000FF"/>
          <w:sz w:val="18"/>
          <w:szCs w:val="18"/>
          <w:u w:val="single"/>
        </w:rPr>
      </w:pPr>
      <w:r w:rsidRPr="00164CDF">
        <w:rPr>
          <w:rFonts w:ascii="Arial" w:hAnsi="Arial" w:cs="Arial"/>
          <w:color w:val="000000"/>
          <w:sz w:val="18"/>
          <w:szCs w:val="18"/>
        </w:rPr>
        <w:t xml:space="preserve">Remax, gegründet 1973 in den USA, ist das größte Immobilienmaklernetzwerk der Welt. Seine Wachstumskraft beruht zum einen auf der angebotenen Dienstleistung, zum anderen auf der Organisation als Franchisesystem. In den USA und Kanada hatte Remax erheblichen Anteil am Wandel des </w:t>
      </w:r>
      <w:r w:rsidRPr="00164CDF">
        <w:rPr>
          <w:rFonts w:ascii="Arial" w:hAnsi="Arial" w:cs="Arial"/>
          <w:color w:val="000000"/>
          <w:sz w:val="18"/>
          <w:szCs w:val="18"/>
        </w:rPr>
        <w:lastRenderedPageBreak/>
        <w:t xml:space="preserve">Immobilienmarktes vom Privatverkauf zur allgemeinen Akzeptanz des Immobilienmaklers als professioneller Dienstleister. Remax Germany sitzt in Leinfelden-Echterdingen. </w:t>
      </w:r>
      <w:r>
        <w:rPr>
          <w:rFonts w:ascii="Arial" w:hAnsi="Arial" w:cs="Arial"/>
          <w:color w:val="000000"/>
          <w:sz w:val="18"/>
          <w:szCs w:val="18"/>
        </w:rPr>
        <w:t>CEO</w:t>
      </w:r>
      <w:r w:rsidRPr="005765D0">
        <w:rPr>
          <w:rFonts w:ascii="Arial" w:hAnsi="Arial" w:cs="Arial"/>
          <w:color w:val="000000"/>
          <w:sz w:val="18"/>
          <w:szCs w:val="18"/>
        </w:rPr>
        <w:t xml:space="preserve"> ist </w:t>
      </w:r>
      <w:r>
        <w:rPr>
          <w:rFonts w:ascii="Arial" w:hAnsi="Arial" w:cs="Arial"/>
          <w:color w:val="000000"/>
          <w:sz w:val="18"/>
          <w:szCs w:val="18"/>
        </w:rPr>
        <w:t>Samina Julevic</w:t>
      </w:r>
      <w:r w:rsidRPr="005765D0">
        <w:rPr>
          <w:rFonts w:ascii="Arial" w:hAnsi="Arial" w:cs="Arial"/>
          <w:color w:val="000000"/>
          <w:sz w:val="18"/>
          <w:szCs w:val="18"/>
        </w:rPr>
        <w:t>.</w:t>
      </w:r>
      <w:r w:rsidRPr="00164CDF">
        <w:rPr>
          <w:rFonts w:ascii="Arial" w:hAnsi="Arial" w:cs="Arial"/>
          <w:color w:val="000000"/>
          <w:sz w:val="18"/>
          <w:szCs w:val="18"/>
        </w:rPr>
        <w:t xml:space="preserve"> In 2</w:t>
      </w:r>
      <w:r w:rsidR="00715E9B">
        <w:rPr>
          <w:rFonts w:ascii="Arial" w:hAnsi="Arial" w:cs="Arial"/>
          <w:color w:val="000000"/>
          <w:sz w:val="18"/>
          <w:szCs w:val="18"/>
        </w:rPr>
        <w:t>0</w:t>
      </w:r>
      <w:r w:rsidRPr="00164CDF">
        <w:rPr>
          <w:rFonts w:ascii="Arial" w:hAnsi="Arial" w:cs="Arial"/>
          <w:color w:val="000000"/>
          <w:sz w:val="18"/>
          <w:szCs w:val="18"/>
        </w:rPr>
        <w:t>0 Immobilienbüros vermitteln 8</w:t>
      </w:r>
      <w:r w:rsidR="009F3A91">
        <w:rPr>
          <w:rFonts w:ascii="Arial" w:hAnsi="Arial" w:cs="Arial"/>
          <w:color w:val="000000"/>
          <w:sz w:val="18"/>
          <w:szCs w:val="18"/>
        </w:rPr>
        <w:t>7</w:t>
      </w:r>
      <w:r w:rsidR="00F13285">
        <w:rPr>
          <w:rFonts w:ascii="Arial" w:hAnsi="Arial" w:cs="Arial"/>
          <w:color w:val="000000"/>
          <w:sz w:val="18"/>
          <w:szCs w:val="18"/>
        </w:rPr>
        <w:t>5</w:t>
      </w:r>
      <w:r w:rsidRPr="00164CDF">
        <w:rPr>
          <w:rFonts w:ascii="Arial" w:hAnsi="Arial" w:cs="Arial"/>
          <w:color w:val="000000"/>
          <w:sz w:val="18"/>
          <w:szCs w:val="18"/>
        </w:rPr>
        <w:t xml:space="preserve"> Makler Immobilien in Deutschland. Weltweit arbeiten bei Remax derzeit etwa </w:t>
      </w:r>
      <w:r>
        <w:rPr>
          <w:rFonts w:ascii="Arial" w:hAnsi="Arial" w:cs="Arial"/>
          <w:color w:val="000000"/>
          <w:sz w:val="18"/>
          <w:szCs w:val="18"/>
        </w:rPr>
        <w:t>144</w:t>
      </w:r>
      <w:r w:rsidRPr="00164CDF">
        <w:rPr>
          <w:rFonts w:ascii="Arial" w:hAnsi="Arial" w:cs="Arial"/>
          <w:color w:val="000000"/>
          <w:sz w:val="18"/>
          <w:szCs w:val="18"/>
        </w:rPr>
        <w:t xml:space="preserve">.000 </w:t>
      </w:r>
      <w:r w:rsidRPr="00543F97">
        <w:rPr>
          <w:rFonts w:ascii="Arial" w:hAnsi="Arial" w:cs="Arial"/>
          <w:color w:val="000000"/>
          <w:sz w:val="18"/>
          <w:szCs w:val="18"/>
        </w:rPr>
        <w:t xml:space="preserve">Immobilienmakler in ca. </w:t>
      </w:r>
      <w:r w:rsidR="009F3A91">
        <w:rPr>
          <w:rFonts w:ascii="Arial" w:hAnsi="Arial" w:cs="Arial"/>
          <w:color w:val="000000"/>
          <w:sz w:val="18"/>
          <w:szCs w:val="18"/>
        </w:rPr>
        <w:t>9.0</w:t>
      </w:r>
      <w:r w:rsidRPr="00543F97">
        <w:rPr>
          <w:rFonts w:ascii="Arial" w:hAnsi="Arial" w:cs="Arial"/>
          <w:color w:val="000000"/>
          <w:sz w:val="18"/>
          <w:szCs w:val="18"/>
        </w:rPr>
        <w:t xml:space="preserve">00 Büros in mehr als 110 Ländern. </w:t>
      </w:r>
      <w:hyperlink r:id="rId8" w:history="1">
        <w:r w:rsidRPr="00543F97">
          <w:rPr>
            <w:rStyle w:val="Hyperlink"/>
            <w:rFonts w:ascii="Arial" w:hAnsi="Arial" w:cs="Arial"/>
            <w:sz w:val="18"/>
            <w:szCs w:val="18"/>
          </w:rPr>
          <w:t>www.remax.de</w:t>
        </w:r>
      </w:hyperlink>
    </w:p>
    <w:p w14:paraId="36508730" w14:textId="77777777" w:rsidR="00E46E9B" w:rsidRPr="00543F97" w:rsidRDefault="00E46E9B" w:rsidP="00E46E9B">
      <w:pPr>
        <w:spacing w:after="0" w:line="320" w:lineRule="exact"/>
        <w:jc w:val="both"/>
        <w:rPr>
          <w:rFonts w:ascii="Arial" w:hAnsi="Arial" w:cs="Arial"/>
          <w:b/>
          <w:color w:val="000000"/>
          <w:sz w:val="18"/>
          <w:szCs w:val="18"/>
        </w:rPr>
      </w:pPr>
      <w:r w:rsidRPr="00543F97">
        <w:rPr>
          <w:rFonts w:ascii="Arial" w:hAnsi="Arial" w:cs="Arial"/>
          <w:b/>
          <w:color w:val="000000"/>
          <w:sz w:val="18"/>
          <w:szCs w:val="18"/>
        </w:rPr>
        <w:t>Pressekontakt PR-Agentur</w:t>
      </w:r>
    </w:p>
    <w:p w14:paraId="4A5F1048"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Scrivo Public Relations</w:t>
      </w:r>
    </w:p>
    <w:p w14:paraId="3C007DD0"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Ansprechpartner: Claus Schönberner</w:t>
      </w:r>
    </w:p>
    <w:p w14:paraId="79E75E5D"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Lachnerstraße 33</w:t>
      </w:r>
    </w:p>
    <w:p w14:paraId="3C1C12C4"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 xml:space="preserve">80639 München </w:t>
      </w:r>
    </w:p>
    <w:p w14:paraId="1C08C225"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Tel: +49 89 45 23 508-11</w:t>
      </w:r>
    </w:p>
    <w:p w14:paraId="170CD039"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Fax: +49 89 45 23 508-20</w:t>
      </w:r>
    </w:p>
    <w:p w14:paraId="619CD8D2" w14:textId="77777777" w:rsidR="00E46E9B" w:rsidRPr="00543F97" w:rsidRDefault="00E46E9B" w:rsidP="00E46E9B">
      <w:pPr>
        <w:spacing w:after="0" w:line="280" w:lineRule="exact"/>
        <w:ind w:right="130"/>
        <w:jc w:val="both"/>
        <w:rPr>
          <w:rFonts w:ascii="Arial" w:hAnsi="Arial" w:cs="Arial"/>
          <w:bCs/>
          <w:sz w:val="18"/>
          <w:szCs w:val="18"/>
        </w:rPr>
      </w:pPr>
      <w:r w:rsidRPr="00543F97">
        <w:rPr>
          <w:rFonts w:ascii="Arial" w:hAnsi="Arial" w:cs="Arial"/>
          <w:bCs/>
          <w:color w:val="000000"/>
          <w:sz w:val="18"/>
          <w:szCs w:val="18"/>
        </w:rPr>
        <w:t xml:space="preserve">E-Mail: </w:t>
      </w:r>
      <w:hyperlink r:id="rId9" w:history="1">
        <w:r w:rsidRPr="00543F97">
          <w:rPr>
            <w:rStyle w:val="Hyperlink"/>
            <w:rFonts w:ascii="Arial" w:hAnsi="Arial" w:cs="Arial"/>
            <w:bCs/>
            <w:sz w:val="18"/>
            <w:szCs w:val="18"/>
          </w:rPr>
          <w:t>claus.schoenberner@scrivo-pr.de</w:t>
        </w:r>
      </w:hyperlink>
    </w:p>
    <w:p w14:paraId="5936E061" w14:textId="77777777" w:rsidR="00E46E9B" w:rsidRPr="00543F97" w:rsidRDefault="00E46E9B" w:rsidP="00E46E9B">
      <w:pPr>
        <w:spacing w:line="280" w:lineRule="exact"/>
        <w:ind w:right="130"/>
        <w:jc w:val="both"/>
        <w:rPr>
          <w:rFonts w:ascii="Arial" w:hAnsi="Arial" w:cs="Arial"/>
          <w:bCs/>
          <w:color w:val="000000"/>
          <w:sz w:val="18"/>
          <w:szCs w:val="18"/>
        </w:rPr>
      </w:pPr>
      <w:r w:rsidRPr="00543F97">
        <w:rPr>
          <w:rFonts w:ascii="Arial" w:hAnsi="Arial" w:cs="Arial"/>
          <w:bCs/>
          <w:color w:val="000000"/>
          <w:sz w:val="18"/>
          <w:szCs w:val="18"/>
        </w:rPr>
        <w:t xml:space="preserve">Web: </w:t>
      </w:r>
      <w:hyperlink r:id="rId10" w:history="1">
        <w:r w:rsidRPr="00543F97">
          <w:rPr>
            <w:rStyle w:val="Hyperlink"/>
            <w:rFonts w:ascii="Arial" w:hAnsi="Arial" w:cs="Arial"/>
            <w:bCs/>
            <w:sz w:val="18"/>
            <w:szCs w:val="18"/>
          </w:rPr>
          <w:t>www.scrivo-pr.de</w:t>
        </w:r>
      </w:hyperlink>
    </w:p>
    <w:p w14:paraId="294ADF41" w14:textId="77777777" w:rsidR="00E46E9B" w:rsidRPr="00543F97" w:rsidRDefault="00E46E9B" w:rsidP="00E46E9B">
      <w:pPr>
        <w:spacing w:after="0" w:line="320" w:lineRule="exact"/>
        <w:jc w:val="both"/>
        <w:rPr>
          <w:rFonts w:ascii="Arial" w:hAnsi="Arial" w:cs="Arial"/>
          <w:b/>
          <w:color w:val="000000"/>
          <w:sz w:val="18"/>
          <w:szCs w:val="18"/>
        </w:rPr>
      </w:pPr>
      <w:r w:rsidRPr="00543F97">
        <w:rPr>
          <w:rFonts w:ascii="Arial" w:hAnsi="Arial" w:cs="Arial"/>
          <w:b/>
          <w:color w:val="000000"/>
          <w:sz w:val="18"/>
          <w:szCs w:val="18"/>
        </w:rPr>
        <w:t>Pressekontakt Unternehmen</w:t>
      </w:r>
    </w:p>
    <w:p w14:paraId="38637750"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 xml:space="preserve">Remax Germany </w:t>
      </w:r>
    </w:p>
    <w:p w14:paraId="5AE50277"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 xml:space="preserve">Ansprechpartnerin: Loredana </w:t>
      </w:r>
      <w:proofErr w:type="spellStart"/>
      <w:r w:rsidRPr="00543F97">
        <w:rPr>
          <w:rFonts w:ascii="Arial" w:hAnsi="Arial" w:cs="Arial"/>
          <w:bCs/>
          <w:color w:val="000000"/>
          <w:sz w:val="18"/>
          <w:szCs w:val="18"/>
        </w:rPr>
        <w:t>Scirè</w:t>
      </w:r>
      <w:proofErr w:type="spellEnd"/>
    </w:p>
    <w:p w14:paraId="1E9C773C"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Kohlhammerstraße 6</w:t>
      </w:r>
    </w:p>
    <w:p w14:paraId="7396F0C4" w14:textId="77777777" w:rsidR="00E46E9B" w:rsidRPr="00543F97" w:rsidRDefault="00E46E9B" w:rsidP="00E46E9B">
      <w:pPr>
        <w:spacing w:after="0" w:line="280" w:lineRule="exact"/>
        <w:ind w:right="130"/>
        <w:jc w:val="both"/>
        <w:rPr>
          <w:rFonts w:ascii="Arial" w:hAnsi="Arial" w:cs="Arial"/>
          <w:bCs/>
          <w:color w:val="000000"/>
          <w:sz w:val="18"/>
          <w:szCs w:val="18"/>
        </w:rPr>
      </w:pPr>
      <w:r w:rsidRPr="00543F97">
        <w:rPr>
          <w:rFonts w:ascii="Arial" w:hAnsi="Arial" w:cs="Arial"/>
          <w:bCs/>
          <w:color w:val="000000"/>
          <w:sz w:val="18"/>
          <w:szCs w:val="18"/>
        </w:rPr>
        <w:t xml:space="preserve">70771 Leinfelden-Echterdingen </w:t>
      </w:r>
    </w:p>
    <w:p w14:paraId="009F8359" w14:textId="77777777" w:rsidR="00E46E9B" w:rsidRPr="00543F97" w:rsidRDefault="00E46E9B" w:rsidP="00E46E9B">
      <w:pPr>
        <w:spacing w:after="0" w:line="280" w:lineRule="exact"/>
        <w:ind w:right="130"/>
        <w:jc w:val="both"/>
        <w:rPr>
          <w:rFonts w:ascii="Arial" w:hAnsi="Arial" w:cs="Arial"/>
          <w:bCs/>
          <w:color w:val="000000"/>
          <w:sz w:val="18"/>
          <w:szCs w:val="18"/>
          <w:lang w:val="it-IT"/>
        </w:rPr>
      </w:pPr>
      <w:r w:rsidRPr="00543F97">
        <w:rPr>
          <w:rFonts w:ascii="Arial" w:hAnsi="Arial" w:cs="Arial"/>
          <w:bCs/>
          <w:color w:val="000000"/>
          <w:sz w:val="18"/>
          <w:szCs w:val="18"/>
          <w:lang w:val="it-IT"/>
        </w:rPr>
        <w:t>Tel: +49 711 933 263-55</w:t>
      </w:r>
    </w:p>
    <w:p w14:paraId="027E8F6E" w14:textId="77777777" w:rsidR="00E46E9B" w:rsidRPr="00543F97" w:rsidRDefault="00E46E9B" w:rsidP="00E46E9B">
      <w:pPr>
        <w:spacing w:after="0" w:line="280" w:lineRule="exact"/>
        <w:ind w:right="130"/>
        <w:jc w:val="both"/>
        <w:rPr>
          <w:rFonts w:ascii="Arial" w:hAnsi="Arial" w:cs="Arial"/>
          <w:bCs/>
          <w:color w:val="000000"/>
          <w:sz w:val="18"/>
          <w:szCs w:val="18"/>
          <w:lang w:val="it-IT"/>
        </w:rPr>
      </w:pPr>
      <w:r w:rsidRPr="00543F97">
        <w:rPr>
          <w:rFonts w:ascii="Arial" w:hAnsi="Arial" w:cs="Arial"/>
          <w:bCs/>
          <w:color w:val="000000"/>
          <w:sz w:val="18"/>
          <w:szCs w:val="18"/>
          <w:lang w:val="it-IT"/>
        </w:rPr>
        <w:t xml:space="preserve">E-Mail: </w:t>
      </w:r>
      <w:hyperlink r:id="rId11" w:history="1">
        <w:r w:rsidRPr="00543F97">
          <w:rPr>
            <w:rStyle w:val="Hyperlink"/>
            <w:rFonts w:ascii="Arial" w:hAnsi="Arial" w:cs="Arial"/>
            <w:sz w:val="18"/>
            <w:szCs w:val="18"/>
          </w:rPr>
          <w:t>loredana.scire@remax.de</w:t>
        </w:r>
      </w:hyperlink>
      <w:r w:rsidRPr="00543F97">
        <w:rPr>
          <w:rFonts w:ascii="Arial" w:hAnsi="Arial" w:cs="Arial"/>
          <w:sz w:val="18"/>
          <w:szCs w:val="18"/>
        </w:rPr>
        <w:t xml:space="preserve"> </w:t>
      </w:r>
    </w:p>
    <w:p w14:paraId="759FB31D" w14:textId="525FF5B6" w:rsidR="00B10D30" w:rsidRPr="00E46E9B" w:rsidRDefault="00E46E9B" w:rsidP="00D5287F">
      <w:pPr>
        <w:spacing w:line="320" w:lineRule="exact"/>
        <w:ind w:right="76"/>
        <w:jc w:val="both"/>
        <w:rPr>
          <w:rFonts w:ascii="Arial" w:hAnsi="Arial" w:cs="Arial"/>
          <w:bCs/>
          <w:color w:val="000000"/>
          <w:sz w:val="18"/>
          <w:szCs w:val="18"/>
          <w:lang w:val="it-IT"/>
        </w:rPr>
      </w:pPr>
      <w:r w:rsidRPr="00543F97">
        <w:rPr>
          <w:rFonts w:ascii="Arial" w:hAnsi="Arial" w:cs="Arial"/>
          <w:bCs/>
          <w:color w:val="000000"/>
          <w:sz w:val="18"/>
          <w:szCs w:val="18"/>
          <w:lang w:val="it-IT"/>
        </w:rPr>
        <w:t xml:space="preserve">Web: </w:t>
      </w:r>
      <w:hyperlink r:id="rId12" w:history="1">
        <w:r w:rsidRPr="00543F97">
          <w:rPr>
            <w:rStyle w:val="Hyperlink"/>
            <w:rFonts w:ascii="Arial" w:hAnsi="Arial" w:cs="Arial"/>
            <w:bCs/>
            <w:sz w:val="18"/>
            <w:szCs w:val="18"/>
            <w:lang w:val="it-IT"/>
          </w:rPr>
          <w:t>www.remax.de</w:t>
        </w:r>
      </w:hyperlink>
    </w:p>
    <w:sectPr w:rsidR="00B10D30" w:rsidRPr="00E46E9B" w:rsidSect="00D55C04">
      <w:headerReference w:type="default" r:id="rId13"/>
      <w:footerReference w:type="default" r:id="rId14"/>
      <w:pgSz w:w="11906" w:h="16838" w:code="9"/>
      <w:pgMar w:top="3827" w:right="1985" w:bottom="1701"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3215" w14:textId="77777777" w:rsidR="00827CD2" w:rsidRDefault="00827CD2" w:rsidP="00D55C04">
      <w:pPr>
        <w:spacing w:after="0" w:line="240" w:lineRule="auto"/>
      </w:pPr>
      <w:r>
        <w:separator/>
      </w:r>
    </w:p>
  </w:endnote>
  <w:endnote w:type="continuationSeparator" w:id="0">
    <w:p w14:paraId="6F2FBDD5" w14:textId="77777777" w:rsidR="00827CD2" w:rsidRDefault="00827CD2" w:rsidP="00D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55 Roman">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251" w14:textId="77777777" w:rsidR="00D55C04" w:rsidRDefault="00D55C04">
    <w:pPr>
      <w:pStyle w:val="Fuzeile"/>
    </w:pPr>
    <w:r>
      <w:rPr>
        <w:rFonts w:ascii="Helvetica" w:hAnsi="Helvetica"/>
        <w:noProof/>
        <w:lang w:eastAsia="de-DE"/>
      </w:rPr>
      <w:drawing>
        <wp:anchor distT="0" distB="0" distL="114300" distR="114300" simplePos="0" relativeHeight="251661312" behindDoc="0" locked="0" layoutInCell="1" allowOverlap="1" wp14:anchorId="5563DF22" wp14:editId="7373F0FE">
          <wp:simplePos x="0" y="0"/>
          <wp:positionH relativeFrom="margin">
            <wp:align>left</wp:align>
          </wp:positionH>
          <wp:positionV relativeFrom="paragraph">
            <wp:posOffset>-144145</wp:posOffset>
          </wp:positionV>
          <wp:extent cx="892175" cy="163195"/>
          <wp:effectExtent l="0" t="0" r="317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175" cy="163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5521" w14:textId="77777777" w:rsidR="00827CD2" w:rsidRDefault="00827CD2" w:rsidP="00D55C04">
      <w:pPr>
        <w:spacing w:after="0" w:line="240" w:lineRule="auto"/>
      </w:pPr>
      <w:r>
        <w:separator/>
      </w:r>
    </w:p>
  </w:footnote>
  <w:footnote w:type="continuationSeparator" w:id="0">
    <w:p w14:paraId="0B777008" w14:textId="77777777" w:rsidR="00827CD2" w:rsidRDefault="00827CD2" w:rsidP="00D5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D403" w14:textId="77777777" w:rsidR="00D55C04" w:rsidRDefault="00D55C04">
    <w:pPr>
      <w:pStyle w:val="Kopfzeile"/>
    </w:pPr>
  </w:p>
  <w:p w14:paraId="2C683881" w14:textId="77777777" w:rsidR="00D55C04" w:rsidRDefault="00D55C04">
    <w:pPr>
      <w:pStyle w:val="Kopfzeile"/>
    </w:pPr>
    <w:r w:rsidRPr="00036556">
      <w:rPr>
        <w:noProof/>
        <w:color w:val="44546A" w:themeColor="text2"/>
        <w:sz w:val="20"/>
        <w:lang w:eastAsia="de-DE"/>
      </w:rPr>
      <w:drawing>
        <wp:anchor distT="0" distB="0" distL="114300" distR="114300" simplePos="0" relativeHeight="251659264" behindDoc="0" locked="0" layoutInCell="1" allowOverlap="1" wp14:anchorId="50FF52FF" wp14:editId="6E1FCF62">
          <wp:simplePos x="0" y="0"/>
          <wp:positionH relativeFrom="column">
            <wp:posOffset>4886325</wp:posOffset>
          </wp:positionH>
          <wp:positionV relativeFrom="paragraph">
            <wp:posOffset>6985</wp:posOffset>
          </wp:positionV>
          <wp:extent cx="1134000" cy="1440000"/>
          <wp:effectExtent l="0" t="0" r="952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X_Keyvisual_M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1440000"/>
                  </a:xfrm>
                  <a:prstGeom prst="rect">
                    <a:avLst/>
                  </a:prstGeom>
                </pic:spPr>
              </pic:pic>
            </a:graphicData>
          </a:graphic>
          <wp14:sizeRelH relativeFrom="page">
            <wp14:pctWidth>0</wp14:pctWidth>
          </wp14:sizeRelH>
          <wp14:sizeRelV relativeFrom="page">
            <wp14:pctHeight>0</wp14:pctHeight>
          </wp14:sizeRelV>
        </wp:anchor>
      </w:drawing>
    </w:r>
  </w:p>
  <w:p w14:paraId="354C764B" w14:textId="77777777" w:rsidR="00D55C04" w:rsidRDefault="00D55C04">
    <w:pPr>
      <w:pStyle w:val="Kopfzeile"/>
    </w:pPr>
  </w:p>
  <w:p w14:paraId="5162F562" w14:textId="77777777" w:rsidR="00D55C04" w:rsidRDefault="00D55C04" w:rsidP="00D55C04">
    <w:pPr>
      <w:pStyle w:val="Kopfzeile"/>
      <w:tabs>
        <w:tab w:val="clear" w:pos="4536"/>
        <w:tab w:val="clear" w:pos="9072"/>
        <w:tab w:val="left" w:pos="5085"/>
      </w:tabs>
    </w:pPr>
    <w:r>
      <w:tab/>
    </w:r>
  </w:p>
  <w:p w14:paraId="5C6C9E25" w14:textId="77777777" w:rsidR="00D55C04" w:rsidRDefault="00D55C04">
    <w:pPr>
      <w:pStyle w:val="Kopfzeile"/>
    </w:pPr>
  </w:p>
  <w:p w14:paraId="4DFBE0B6" w14:textId="77777777" w:rsidR="00D55C04" w:rsidRDefault="00D55C04">
    <w:pPr>
      <w:pStyle w:val="Kopfzeile"/>
    </w:pPr>
  </w:p>
  <w:p w14:paraId="52E875D7" w14:textId="77777777" w:rsidR="00D55C04" w:rsidRDefault="00D55C04">
    <w:pPr>
      <w:pStyle w:val="Kopfzeile"/>
    </w:pPr>
  </w:p>
  <w:p w14:paraId="3AFD9D23" w14:textId="77777777" w:rsidR="00D55C04" w:rsidRDefault="00D55C04">
    <w:pPr>
      <w:pStyle w:val="Kopfzeile"/>
    </w:pPr>
  </w:p>
  <w:p w14:paraId="2E820E00" w14:textId="77777777" w:rsidR="00D55C04" w:rsidRDefault="00D55C04">
    <w:pPr>
      <w:pStyle w:val="Kopfzeile"/>
      <w:rPr>
        <w:rFonts w:ascii="Arial" w:hAnsi="Arial" w:cs="Arial"/>
        <w:b/>
        <w:color w:val="1A3668"/>
        <w:sz w:val="32"/>
        <w:szCs w:val="40"/>
      </w:rPr>
    </w:pPr>
  </w:p>
  <w:p w14:paraId="4E5FD803" w14:textId="6B5D48EC" w:rsidR="00D55C04" w:rsidRPr="00D55C04" w:rsidRDefault="00D55C04">
    <w:pPr>
      <w:pStyle w:val="Kopfzeile"/>
      <w:rPr>
        <w:rFonts w:ascii="Arial" w:hAnsi="Arial" w:cs="Arial"/>
        <w:color w:val="1A3668"/>
      </w:rPr>
    </w:pPr>
    <w:r w:rsidRPr="00D55C04">
      <w:rPr>
        <w:rFonts w:ascii="Arial" w:hAnsi="Arial" w:cs="Arial"/>
        <w:b/>
        <w:color w:val="1A3668"/>
        <w:sz w:val="32"/>
        <w:szCs w:val="40"/>
      </w:rPr>
      <w:t>Pressemeldung</w:t>
    </w:r>
  </w:p>
  <w:p w14:paraId="4DEEC5E7" w14:textId="77777777" w:rsidR="00D55C04" w:rsidRDefault="00D55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A41"/>
    <w:multiLevelType w:val="hybridMultilevel"/>
    <w:tmpl w:val="D44856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4A72B3"/>
    <w:multiLevelType w:val="hybridMultilevel"/>
    <w:tmpl w:val="0ACED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757764"/>
    <w:multiLevelType w:val="hybridMultilevel"/>
    <w:tmpl w:val="F29E4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C4E51"/>
    <w:multiLevelType w:val="hybridMultilevel"/>
    <w:tmpl w:val="640ED5CC"/>
    <w:lvl w:ilvl="0" w:tplc="84DE9932">
      <w:start w:val="1"/>
      <w:numFmt w:val="bullet"/>
      <w:lvlText w:val="•"/>
      <w:lvlJc w:val="left"/>
      <w:pPr>
        <w:tabs>
          <w:tab w:val="num" w:pos="720"/>
        </w:tabs>
        <w:ind w:left="720" w:hanging="360"/>
      </w:pPr>
      <w:rPr>
        <w:rFonts w:ascii="Arial" w:hAnsi="Arial" w:hint="default"/>
      </w:rPr>
    </w:lvl>
    <w:lvl w:ilvl="1" w:tplc="8ECE0838" w:tentative="1">
      <w:start w:val="1"/>
      <w:numFmt w:val="bullet"/>
      <w:lvlText w:val="•"/>
      <w:lvlJc w:val="left"/>
      <w:pPr>
        <w:tabs>
          <w:tab w:val="num" w:pos="1440"/>
        </w:tabs>
        <w:ind w:left="1440" w:hanging="360"/>
      </w:pPr>
      <w:rPr>
        <w:rFonts w:ascii="Arial" w:hAnsi="Arial" w:hint="default"/>
      </w:rPr>
    </w:lvl>
    <w:lvl w:ilvl="2" w:tplc="AD0669F4" w:tentative="1">
      <w:start w:val="1"/>
      <w:numFmt w:val="bullet"/>
      <w:lvlText w:val="•"/>
      <w:lvlJc w:val="left"/>
      <w:pPr>
        <w:tabs>
          <w:tab w:val="num" w:pos="2160"/>
        </w:tabs>
        <w:ind w:left="2160" w:hanging="360"/>
      </w:pPr>
      <w:rPr>
        <w:rFonts w:ascii="Arial" w:hAnsi="Arial" w:hint="default"/>
      </w:rPr>
    </w:lvl>
    <w:lvl w:ilvl="3" w:tplc="46F0C544" w:tentative="1">
      <w:start w:val="1"/>
      <w:numFmt w:val="bullet"/>
      <w:lvlText w:val="•"/>
      <w:lvlJc w:val="left"/>
      <w:pPr>
        <w:tabs>
          <w:tab w:val="num" w:pos="2880"/>
        </w:tabs>
        <w:ind w:left="2880" w:hanging="360"/>
      </w:pPr>
      <w:rPr>
        <w:rFonts w:ascii="Arial" w:hAnsi="Arial" w:hint="default"/>
      </w:rPr>
    </w:lvl>
    <w:lvl w:ilvl="4" w:tplc="7E12DA56" w:tentative="1">
      <w:start w:val="1"/>
      <w:numFmt w:val="bullet"/>
      <w:lvlText w:val="•"/>
      <w:lvlJc w:val="left"/>
      <w:pPr>
        <w:tabs>
          <w:tab w:val="num" w:pos="3600"/>
        </w:tabs>
        <w:ind w:left="3600" w:hanging="360"/>
      </w:pPr>
      <w:rPr>
        <w:rFonts w:ascii="Arial" w:hAnsi="Arial" w:hint="default"/>
      </w:rPr>
    </w:lvl>
    <w:lvl w:ilvl="5" w:tplc="9BD821B8" w:tentative="1">
      <w:start w:val="1"/>
      <w:numFmt w:val="bullet"/>
      <w:lvlText w:val="•"/>
      <w:lvlJc w:val="left"/>
      <w:pPr>
        <w:tabs>
          <w:tab w:val="num" w:pos="4320"/>
        </w:tabs>
        <w:ind w:left="4320" w:hanging="360"/>
      </w:pPr>
      <w:rPr>
        <w:rFonts w:ascii="Arial" w:hAnsi="Arial" w:hint="default"/>
      </w:rPr>
    </w:lvl>
    <w:lvl w:ilvl="6" w:tplc="FA760E54" w:tentative="1">
      <w:start w:val="1"/>
      <w:numFmt w:val="bullet"/>
      <w:lvlText w:val="•"/>
      <w:lvlJc w:val="left"/>
      <w:pPr>
        <w:tabs>
          <w:tab w:val="num" w:pos="5040"/>
        </w:tabs>
        <w:ind w:left="5040" w:hanging="360"/>
      </w:pPr>
      <w:rPr>
        <w:rFonts w:ascii="Arial" w:hAnsi="Arial" w:hint="default"/>
      </w:rPr>
    </w:lvl>
    <w:lvl w:ilvl="7" w:tplc="ECC008D4" w:tentative="1">
      <w:start w:val="1"/>
      <w:numFmt w:val="bullet"/>
      <w:lvlText w:val="•"/>
      <w:lvlJc w:val="left"/>
      <w:pPr>
        <w:tabs>
          <w:tab w:val="num" w:pos="5760"/>
        </w:tabs>
        <w:ind w:left="5760" w:hanging="360"/>
      </w:pPr>
      <w:rPr>
        <w:rFonts w:ascii="Arial" w:hAnsi="Arial" w:hint="default"/>
      </w:rPr>
    </w:lvl>
    <w:lvl w:ilvl="8" w:tplc="03BE04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9F3C37"/>
    <w:multiLevelType w:val="hybridMultilevel"/>
    <w:tmpl w:val="84AAD1CE"/>
    <w:lvl w:ilvl="0" w:tplc="7608A0FA">
      <w:start w:val="1"/>
      <w:numFmt w:val="bullet"/>
      <w:lvlText w:val="•"/>
      <w:lvlJc w:val="left"/>
      <w:pPr>
        <w:tabs>
          <w:tab w:val="num" w:pos="720"/>
        </w:tabs>
        <w:ind w:left="720" w:hanging="360"/>
      </w:pPr>
      <w:rPr>
        <w:rFonts w:ascii="Arial" w:hAnsi="Arial" w:hint="default"/>
      </w:rPr>
    </w:lvl>
    <w:lvl w:ilvl="1" w:tplc="00981B1E" w:tentative="1">
      <w:start w:val="1"/>
      <w:numFmt w:val="bullet"/>
      <w:lvlText w:val="•"/>
      <w:lvlJc w:val="left"/>
      <w:pPr>
        <w:tabs>
          <w:tab w:val="num" w:pos="1440"/>
        </w:tabs>
        <w:ind w:left="1440" w:hanging="360"/>
      </w:pPr>
      <w:rPr>
        <w:rFonts w:ascii="Arial" w:hAnsi="Arial" w:hint="default"/>
      </w:rPr>
    </w:lvl>
    <w:lvl w:ilvl="2" w:tplc="9DA8D2E4" w:tentative="1">
      <w:start w:val="1"/>
      <w:numFmt w:val="bullet"/>
      <w:lvlText w:val="•"/>
      <w:lvlJc w:val="left"/>
      <w:pPr>
        <w:tabs>
          <w:tab w:val="num" w:pos="2160"/>
        </w:tabs>
        <w:ind w:left="2160" w:hanging="360"/>
      </w:pPr>
      <w:rPr>
        <w:rFonts w:ascii="Arial" w:hAnsi="Arial" w:hint="default"/>
      </w:rPr>
    </w:lvl>
    <w:lvl w:ilvl="3" w:tplc="FC887372" w:tentative="1">
      <w:start w:val="1"/>
      <w:numFmt w:val="bullet"/>
      <w:lvlText w:val="•"/>
      <w:lvlJc w:val="left"/>
      <w:pPr>
        <w:tabs>
          <w:tab w:val="num" w:pos="2880"/>
        </w:tabs>
        <w:ind w:left="2880" w:hanging="360"/>
      </w:pPr>
      <w:rPr>
        <w:rFonts w:ascii="Arial" w:hAnsi="Arial" w:hint="default"/>
      </w:rPr>
    </w:lvl>
    <w:lvl w:ilvl="4" w:tplc="75BE8636" w:tentative="1">
      <w:start w:val="1"/>
      <w:numFmt w:val="bullet"/>
      <w:lvlText w:val="•"/>
      <w:lvlJc w:val="left"/>
      <w:pPr>
        <w:tabs>
          <w:tab w:val="num" w:pos="3600"/>
        </w:tabs>
        <w:ind w:left="3600" w:hanging="360"/>
      </w:pPr>
      <w:rPr>
        <w:rFonts w:ascii="Arial" w:hAnsi="Arial" w:hint="default"/>
      </w:rPr>
    </w:lvl>
    <w:lvl w:ilvl="5" w:tplc="39D65114" w:tentative="1">
      <w:start w:val="1"/>
      <w:numFmt w:val="bullet"/>
      <w:lvlText w:val="•"/>
      <w:lvlJc w:val="left"/>
      <w:pPr>
        <w:tabs>
          <w:tab w:val="num" w:pos="4320"/>
        </w:tabs>
        <w:ind w:left="4320" w:hanging="360"/>
      </w:pPr>
      <w:rPr>
        <w:rFonts w:ascii="Arial" w:hAnsi="Arial" w:hint="default"/>
      </w:rPr>
    </w:lvl>
    <w:lvl w:ilvl="6" w:tplc="F52657B0" w:tentative="1">
      <w:start w:val="1"/>
      <w:numFmt w:val="bullet"/>
      <w:lvlText w:val="•"/>
      <w:lvlJc w:val="left"/>
      <w:pPr>
        <w:tabs>
          <w:tab w:val="num" w:pos="5040"/>
        </w:tabs>
        <w:ind w:left="5040" w:hanging="360"/>
      </w:pPr>
      <w:rPr>
        <w:rFonts w:ascii="Arial" w:hAnsi="Arial" w:hint="default"/>
      </w:rPr>
    </w:lvl>
    <w:lvl w:ilvl="7" w:tplc="7BC84C7E" w:tentative="1">
      <w:start w:val="1"/>
      <w:numFmt w:val="bullet"/>
      <w:lvlText w:val="•"/>
      <w:lvlJc w:val="left"/>
      <w:pPr>
        <w:tabs>
          <w:tab w:val="num" w:pos="5760"/>
        </w:tabs>
        <w:ind w:left="5760" w:hanging="360"/>
      </w:pPr>
      <w:rPr>
        <w:rFonts w:ascii="Arial" w:hAnsi="Arial" w:hint="default"/>
      </w:rPr>
    </w:lvl>
    <w:lvl w:ilvl="8" w:tplc="DC1EF3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C47C7E"/>
    <w:multiLevelType w:val="hybridMultilevel"/>
    <w:tmpl w:val="A20AF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280072"/>
    <w:multiLevelType w:val="hybridMultilevel"/>
    <w:tmpl w:val="703C2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4B0673E"/>
    <w:multiLevelType w:val="multilevel"/>
    <w:tmpl w:val="243A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6715F"/>
    <w:multiLevelType w:val="hybridMultilevel"/>
    <w:tmpl w:val="4C76D420"/>
    <w:lvl w:ilvl="0" w:tplc="4B880094">
      <w:start w:val="1"/>
      <w:numFmt w:val="bullet"/>
      <w:lvlText w:val="•"/>
      <w:lvlJc w:val="left"/>
      <w:pPr>
        <w:tabs>
          <w:tab w:val="num" w:pos="720"/>
        </w:tabs>
        <w:ind w:left="720" w:hanging="360"/>
      </w:pPr>
      <w:rPr>
        <w:rFonts w:ascii="Arial" w:hAnsi="Arial" w:hint="default"/>
      </w:rPr>
    </w:lvl>
    <w:lvl w:ilvl="1" w:tplc="8C02A9A0" w:tentative="1">
      <w:start w:val="1"/>
      <w:numFmt w:val="bullet"/>
      <w:lvlText w:val="•"/>
      <w:lvlJc w:val="left"/>
      <w:pPr>
        <w:tabs>
          <w:tab w:val="num" w:pos="1440"/>
        </w:tabs>
        <w:ind w:left="1440" w:hanging="360"/>
      </w:pPr>
      <w:rPr>
        <w:rFonts w:ascii="Arial" w:hAnsi="Arial" w:hint="default"/>
      </w:rPr>
    </w:lvl>
    <w:lvl w:ilvl="2" w:tplc="ECC612AC" w:tentative="1">
      <w:start w:val="1"/>
      <w:numFmt w:val="bullet"/>
      <w:lvlText w:val="•"/>
      <w:lvlJc w:val="left"/>
      <w:pPr>
        <w:tabs>
          <w:tab w:val="num" w:pos="2160"/>
        </w:tabs>
        <w:ind w:left="2160" w:hanging="360"/>
      </w:pPr>
      <w:rPr>
        <w:rFonts w:ascii="Arial" w:hAnsi="Arial" w:hint="default"/>
      </w:rPr>
    </w:lvl>
    <w:lvl w:ilvl="3" w:tplc="B5680F48" w:tentative="1">
      <w:start w:val="1"/>
      <w:numFmt w:val="bullet"/>
      <w:lvlText w:val="•"/>
      <w:lvlJc w:val="left"/>
      <w:pPr>
        <w:tabs>
          <w:tab w:val="num" w:pos="2880"/>
        </w:tabs>
        <w:ind w:left="2880" w:hanging="360"/>
      </w:pPr>
      <w:rPr>
        <w:rFonts w:ascii="Arial" w:hAnsi="Arial" w:hint="default"/>
      </w:rPr>
    </w:lvl>
    <w:lvl w:ilvl="4" w:tplc="9CA4E660" w:tentative="1">
      <w:start w:val="1"/>
      <w:numFmt w:val="bullet"/>
      <w:lvlText w:val="•"/>
      <w:lvlJc w:val="left"/>
      <w:pPr>
        <w:tabs>
          <w:tab w:val="num" w:pos="3600"/>
        </w:tabs>
        <w:ind w:left="3600" w:hanging="360"/>
      </w:pPr>
      <w:rPr>
        <w:rFonts w:ascii="Arial" w:hAnsi="Arial" w:hint="default"/>
      </w:rPr>
    </w:lvl>
    <w:lvl w:ilvl="5" w:tplc="7232497A" w:tentative="1">
      <w:start w:val="1"/>
      <w:numFmt w:val="bullet"/>
      <w:lvlText w:val="•"/>
      <w:lvlJc w:val="left"/>
      <w:pPr>
        <w:tabs>
          <w:tab w:val="num" w:pos="4320"/>
        </w:tabs>
        <w:ind w:left="4320" w:hanging="360"/>
      </w:pPr>
      <w:rPr>
        <w:rFonts w:ascii="Arial" w:hAnsi="Arial" w:hint="default"/>
      </w:rPr>
    </w:lvl>
    <w:lvl w:ilvl="6" w:tplc="50C2B042" w:tentative="1">
      <w:start w:val="1"/>
      <w:numFmt w:val="bullet"/>
      <w:lvlText w:val="•"/>
      <w:lvlJc w:val="left"/>
      <w:pPr>
        <w:tabs>
          <w:tab w:val="num" w:pos="5040"/>
        </w:tabs>
        <w:ind w:left="5040" w:hanging="360"/>
      </w:pPr>
      <w:rPr>
        <w:rFonts w:ascii="Arial" w:hAnsi="Arial" w:hint="default"/>
      </w:rPr>
    </w:lvl>
    <w:lvl w:ilvl="7" w:tplc="748A4B2A" w:tentative="1">
      <w:start w:val="1"/>
      <w:numFmt w:val="bullet"/>
      <w:lvlText w:val="•"/>
      <w:lvlJc w:val="left"/>
      <w:pPr>
        <w:tabs>
          <w:tab w:val="num" w:pos="5760"/>
        </w:tabs>
        <w:ind w:left="5760" w:hanging="360"/>
      </w:pPr>
      <w:rPr>
        <w:rFonts w:ascii="Arial" w:hAnsi="Arial" w:hint="default"/>
      </w:rPr>
    </w:lvl>
    <w:lvl w:ilvl="8" w:tplc="144AAD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92577C"/>
    <w:multiLevelType w:val="hybridMultilevel"/>
    <w:tmpl w:val="E6D4E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5E5F31"/>
    <w:multiLevelType w:val="hybridMultilevel"/>
    <w:tmpl w:val="2C0892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4153283">
    <w:abstractNumId w:val="5"/>
  </w:num>
  <w:num w:numId="2" w16cid:durableId="318849962">
    <w:abstractNumId w:val="10"/>
  </w:num>
  <w:num w:numId="3" w16cid:durableId="2145540372">
    <w:abstractNumId w:val="2"/>
  </w:num>
  <w:num w:numId="4" w16cid:durableId="1447387021">
    <w:abstractNumId w:val="9"/>
  </w:num>
  <w:num w:numId="5" w16cid:durableId="473832022">
    <w:abstractNumId w:val="6"/>
  </w:num>
  <w:num w:numId="6" w16cid:durableId="44306123">
    <w:abstractNumId w:val="1"/>
  </w:num>
  <w:num w:numId="7" w16cid:durableId="1304503730">
    <w:abstractNumId w:val="0"/>
  </w:num>
  <w:num w:numId="8" w16cid:durableId="2024629431">
    <w:abstractNumId w:val="8"/>
  </w:num>
  <w:num w:numId="9" w16cid:durableId="1016270066">
    <w:abstractNumId w:val="4"/>
  </w:num>
  <w:num w:numId="10" w16cid:durableId="1479805943">
    <w:abstractNumId w:val="3"/>
  </w:num>
  <w:num w:numId="11" w16cid:durableId="818773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04"/>
    <w:rsid w:val="00011A49"/>
    <w:rsid w:val="00013DE0"/>
    <w:rsid w:val="000239FE"/>
    <w:rsid w:val="0002424C"/>
    <w:rsid w:val="000245C9"/>
    <w:rsid w:val="000272D2"/>
    <w:rsid w:val="00032EC3"/>
    <w:rsid w:val="00036ED1"/>
    <w:rsid w:val="00040C01"/>
    <w:rsid w:val="0004142A"/>
    <w:rsid w:val="00041C02"/>
    <w:rsid w:val="000466DD"/>
    <w:rsid w:val="00052647"/>
    <w:rsid w:val="0005370F"/>
    <w:rsid w:val="00073692"/>
    <w:rsid w:val="000748C0"/>
    <w:rsid w:val="00075F85"/>
    <w:rsid w:val="000837FE"/>
    <w:rsid w:val="00084CC4"/>
    <w:rsid w:val="000869C4"/>
    <w:rsid w:val="000870FB"/>
    <w:rsid w:val="000872C2"/>
    <w:rsid w:val="00090ACA"/>
    <w:rsid w:val="000929E1"/>
    <w:rsid w:val="00094223"/>
    <w:rsid w:val="00094915"/>
    <w:rsid w:val="000A46B4"/>
    <w:rsid w:val="000B0974"/>
    <w:rsid w:val="000B46F0"/>
    <w:rsid w:val="000B470A"/>
    <w:rsid w:val="000B56D8"/>
    <w:rsid w:val="000C139E"/>
    <w:rsid w:val="000D3866"/>
    <w:rsid w:val="000D399A"/>
    <w:rsid w:val="000D4D8B"/>
    <w:rsid w:val="000D61BE"/>
    <w:rsid w:val="000D7568"/>
    <w:rsid w:val="000D7DFA"/>
    <w:rsid w:val="000E283C"/>
    <w:rsid w:val="000F1CDC"/>
    <w:rsid w:val="000F4278"/>
    <w:rsid w:val="000F6AD6"/>
    <w:rsid w:val="00104F98"/>
    <w:rsid w:val="00110194"/>
    <w:rsid w:val="00114761"/>
    <w:rsid w:val="001240AD"/>
    <w:rsid w:val="001246F8"/>
    <w:rsid w:val="001250FD"/>
    <w:rsid w:val="00126700"/>
    <w:rsid w:val="001378DD"/>
    <w:rsid w:val="00153450"/>
    <w:rsid w:val="00157B46"/>
    <w:rsid w:val="0016123F"/>
    <w:rsid w:val="001620F7"/>
    <w:rsid w:val="0016231B"/>
    <w:rsid w:val="001623A9"/>
    <w:rsid w:val="00173CCF"/>
    <w:rsid w:val="00184607"/>
    <w:rsid w:val="00184C14"/>
    <w:rsid w:val="00184FF1"/>
    <w:rsid w:val="00185D37"/>
    <w:rsid w:val="00193CAE"/>
    <w:rsid w:val="00195F33"/>
    <w:rsid w:val="001A1B75"/>
    <w:rsid w:val="001A1C34"/>
    <w:rsid w:val="001A202B"/>
    <w:rsid w:val="001A3AA6"/>
    <w:rsid w:val="001A3F8B"/>
    <w:rsid w:val="001B25BB"/>
    <w:rsid w:val="001B608A"/>
    <w:rsid w:val="001B60CF"/>
    <w:rsid w:val="001B6C33"/>
    <w:rsid w:val="001C1B2D"/>
    <w:rsid w:val="001C26C5"/>
    <w:rsid w:val="001C26F3"/>
    <w:rsid w:val="001C2E31"/>
    <w:rsid w:val="001C333D"/>
    <w:rsid w:val="001D01FA"/>
    <w:rsid w:val="001D6104"/>
    <w:rsid w:val="001E1B6A"/>
    <w:rsid w:val="001E2872"/>
    <w:rsid w:val="001F6051"/>
    <w:rsid w:val="001F6A80"/>
    <w:rsid w:val="001F7045"/>
    <w:rsid w:val="0020721C"/>
    <w:rsid w:val="002128EA"/>
    <w:rsid w:val="00212E62"/>
    <w:rsid w:val="002211A5"/>
    <w:rsid w:val="00224872"/>
    <w:rsid w:val="00227A92"/>
    <w:rsid w:val="0023246B"/>
    <w:rsid w:val="002348EB"/>
    <w:rsid w:val="002353C5"/>
    <w:rsid w:val="00240A0F"/>
    <w:rsid w:val="00244CD5"/>
    <w:rsid w:val="0024613A"/>
    <w:rsid w:val="0025039A"/>
    <w:rsid w:val="00251CBB"/>
    <w:rsid w:val="00251E60"/>
    <w:rsid w:val="00253857"/>
    <w:rsid w:val="00254091"/>
    <w:rsid w:val="002633FB"/>
    <w:rsid w:val="0027180D"/>
    <w:rsid w:val="002776F4"/>
    <w:rsid w:val="00281684"/>
    <w:rsid w:val="00281B54"/>
    <w:rsid w:val="002824B2"/>
    <w:rsid w:val="002845A5"/>
    <w:rsid w:val="00284E6B"/>
    <w:rsid w:val="002865CC"/>
    <w:rsid w:val="00297846"/>
    <w:rsid w:val="002A0350"/>
    <w:rsid w:val="002A1128"/>
    <w:rsid w:val="002A3148"/>
    <w:rsid w:val="002B3992"/>
    <w:rsid w:val="002B6A1B"/>
    <w:rsid w:val="002C7826"/>
    <w:rsid w:val="002C7C0B"/>
    <w:rsid w:val="002D00CC"/>
    <w:rsid w:val="002E01BB"/>
    <w:rsid w:val="002E0E60"/>
    <w:rsid w:val="002E6FB3"/>
    <w:rsid w:val="002E7414"/>
    <w:rsid w:val="002F5888"/>
    <w:rsid w:val="0030069D"/>
    <w:rsid w:val="00301828"/>
    <w:rsid w:val="00310133"/>
    <w:rsid w:val="00311919"/>
    <w:rsid w:val="003125D3"/>
    <w:rsid w:val="0031569A"/>
    <w:rsid w:val="00316D76"/>
    <w:rsid w:val="00324CC4"/>
    <w:rsid w:val="00333839"/>
    <w:rsid w:val="003371F8"/>
    <w:rsid w:val="00347B8B"/>
    <w:rsid w:val="00351F53"/>
    <w:rsid w:val="00367304"/>
    <w:rsid w:val="003706C1"/>
    <w:rsid w:val="00373736"/>
    <w:rsid w:val="00374727"/>
    <w:rsid w:val="00376AD6"/>
    <w:rsid w:val="003853C9"/>
    <w:rsid w:val="0039080F"/>
    <w:rsid w:val="003A7BFB"/>
    <w:rsid w:val="003B5681"/>
    <w:rsid w:val="003C1D86"/>
    <w:rsid w:val="003C3E5F"/>
    <w:rsid w:val="003C3F40"/>
    <w:rsid w:val="003C6A76"/>
    <w:rsid w:val="003D0582"/>
    <w:rsid w:val="003D0F6F"/>
    <w:rsid w:val="003D6CAE"/>
    <w:rsid w:val="003D6D66"/>
    <w:rsid w:val="003E097F"/>
    <w:rsid w:val="003E0AD8"/>
    <w:rsid w:val="003E598C"/>
    <w:rsid w:val="003F3012"/>
    <w:rsid w:val="003F3211"/>
    <w:rsid w:val="003F603A"/>
    <w:rsid w:val="00401B36"/>
    <w:rsid w:val="004073A6"/>
    <w:rsid w:val="004168CD"/>
    <w:rsid w:val="00416AF5"/>
    <w:rsid w:val="00423B2E"/>
    <w:rsid w:val="00424405"/>
    <w:rsid w:val="00425D21"/>
    <w:rsid w:val="0042652C"/>
    <w:rsid w:val="00431C87"/>
    <w:rsid w:val="0043238D"/>
    <w:rsid w:val="00432C48"/>
    <w:rsid w:val="0043414E"/>
    <w:rsid w:val="00435A2B"/>
    <w:rsid w:val="00435B08"/>
    <w:rsid w:val="0044188A"/>
    <w:rsid w:val="00442642"/>
    <w:rsid w:val="00443631"/>
    <w:rsid w:val="0044548A"/>
    <w:rsid w:val="00454509"/>
    <w:rsid w:val="004747A7"/>
    <w:rsid w:val="004879A8"/>
    <w:rsid w:val="00493CFB"/>
    <w:rsid w:val="00496163"/>
    <w:rsid w:val="004A27EA"/>
    <w:rsid w:val="004A2B42"/>
    <w:rsid w:val="004A3E78"/>
    <w:rsid w:val="004A62CC"/>
    <w:rsid w:val="004C0445"/>
    <w:rsid w:val="004C4C05"/>
    <w:rsid w:val="004D4ECF"/>
    <w:rsid w:val="004D5AE5"/>
    <w:rsid w:val="004E01C6"/>
    <w:rsid w:val="004E036F"/>
    <w:rsid w:val="004E2871"/>
    <w:rsid w:val="004E4AF5"/>
    <w:rsid w:val="004E652B"/>
    <w:rsid w:val="00500AF2"/>
    <w:rsid w:val="00500D36"/>
    <w:rsid w:val="00505E5C"/>
    <w:rsid w:val="00507AAA"/>
    <w:rsid w:val="005161C2"/>
    <w:rsid w:val="00527CC5"/>
    <w:rsid w:val="00530233"/>
    <w:rsid w:val="00530337"/>
    <w:rsid w:val="00530A8D"/>
    <w:rsid w:val="00532CC5"/>
    <w:rsid w:val="00534C28"/>
    <w:rsid w:val="00537762"/>
    <w:rsid w:val="00541225"/>
    <w:rsid w:val="00551D81"/>
    <w:rsid w:val="00560668"/>
    <w:rsid w:val="005622BB"/>
    <w:rsid w:val="00562889"/>
    <w:rsid w:val="0056372D"/>
    <w:rsid w:val="00563F99"/>
    <w:rsid w:val="00567081"/>
    <w:rsid w:val="00567AC4"/>
    <w:rsid w:val="00572856"/>
    <w:rsid w:val="00572C51"/>
    <w:rsid w:val="005759CD"/>
    <w:rsid w:val="00580F1F"/>
    <w:rsid w:val="00582F93"/>
    <w:rsid w:val="00583D7E"/>
    <w:rsid w:val="00583E0A"/>
    <w:rsid w:val="005864D3"/>
    <w:rsid w:val="00586FEF"/>
    <w:rsid w:val="00593889"/>
    <w:rsid w:val="005963EA"/>
    <w:rsid w:val="005A1418"/>
    <w:rsid w:val="005A474C"/>
    <w:rsid w:val="005B2B36"/>
    <w:rsid w:val="005B3F64"/>
    <w:rsid w:val="005B43D7"/>
    <w:rsid w:val="005D51BB"/>
    <w:rsid w:val="005D78D4"/>
    <w:rsid w:val="005E2BBB"/>
    <w:rsid w:val="005E31FB"/>
    <w:rsid w:val="005E45B7"/>
    <w:rsid w:val="005E6DC8"/>
    <w:rsid w:val="005E7FCD"/>
    <w:rsid w:val="00610444"/>
    <w:rsid w:val="00611133"/>
    <w:rsid w:val="00611900"/>
    <w:rsid w:val="00611D17"/>
    <w:rsid w:val="00615A3C"/>
    <w:rsid w:val="006206BE"/>
    <w:rsid w:val="00622976"/>
    <w:rsid w:val="00626B4E"/>
    <w:rsid w:val="00630002"/>
    <w:rsid w:val="00632582"/>
    <w:rsid w:val="00641A30"/>
    <w:rsid w:val="00643CCC"/>
    <w:rsid w:val="00646BEF"/>
    <w:rsid w:val="00647043"/>
    <w:rsid w:val="00654D1E"/>
    <w:rsid w:val="0065664A"/>
    <w:rsid w:val="00657253"/>
    <w:rsid w:val="00660087"/>
    <w:rsid w:val="00663BAB"/>
    <w:rsid w:val="00672A3A"/>
    <w:rsid w:val="006805DD"/>
    <w:rsid w:val="006812FF"/>
    <w:rsid w:val="00685B09"/>
    <w:rsid w:val="00686304"/>
    <w:rsid w:val="0069450E"/>
    <w:rsid w:val="006A2992"/>
    <w:rsid w:val="006A475A"/>
    <w:rsid w:val="006A4DDA"/>
    <w:rsid w:val="006A75F5"/>
    <w:rsid w:val="006A7859"/>
    <w:rsid w:val="006B14DD"/>
    <w:rsid w:val="006B5DBC"/>
    <w:rsid w:val="006B6C0E"/>
    <w:rsid w:val="006C1BBC"/>
    <w:rsid w:val="006C675B"/>
    <w:rsid w:val="006C7686"/>
    <w:rsid w:val="006D571B"/>
    <w:rsid w:val="006E00BD"/>
    <w:rsid w:val="006E1FFE"/>
    <w:rsid w:val="006E5DB1"/>
    <w:rsid w:val="006F09E4"/>
    <w:rsid w:val="006F2529"/>
    <w:rsid w:val="006F7C71"/>
    <w:rsid w:val="0070095A"/>
    <w:rsid w:val="00704A52"/>
    <w:rsid w:val="00706D4D"/>
    <w:rsid w:val="00710698"/>
    <w:rsid w:val="00712A06"/>
    <w:rsid w:val="00715E9B"/>
    <w:rsid w:val="00717613"/>
    <w:rsid w:val="00720FF9"/>
    <w:rsid w:val="00737923"/>
    <w:rsid w:val="00737E80"/>
    <w:rsid w:val="0074276B"/>
    <w:rsid w:val="00755FA4"/>
    <w:rsid w:val="00760B48"/>
    <w:rsid w:val="007664D7"/>
    <w:rsid w:val="0077350C"/>
    <w:rsid w:val="00776FE4"/>
    <w:rsid w:val="00777215"/>
    <w:rsid w:val="007823F1"/>
    <w:rsid w:val="00795EB4"/>
    <w:rsid w:val="007961D0"/>
    <w:rsid w:val="007B2A64"/>
    <w:rsid w:val="007B2B30"/>
    <w:rsid w:val="007B5B43"/>
    <w:rsid w:val="007B73F9"/>
    <w:rsid w:val="007C01DD"/>
    <w:rsid w:val="007C033A"/>
    <w:rsid w:val="007C0FD0"/>
    <w:rsid w:val="007C27EC"/>
    <w:rsid w:val="007C39B7"/>
    <w:rsid w:val="007E1BA2"/>
    <w:rsid w:val="007E4EDE"/>
    <w:rsid w:val="007E7A9B"/>
    <w:rsid w:val="007F2333"/>
    <w:rsid w:val="007F5F77"/>
    <w:rsid w:val="007F798E"/>
    <w:rsid w:val="00804A71"/>
    <w:rsid w:val="00810972"/>
    <w:rsid w:val="00812F90"/>
    <w:rsid w:val="0082114C"/>
    <w:rsid w:val="008219A0"/>
    <w:rsid w:val="00825BA8"/>
    <w:rsid w:val="008278DE"/>
    <w:rsid w:val="00827CD2"/>
    <w:rsid w:val="00827DBA"/>
    <w:rsid w:val="00833B29"/>
    <w:rsid w:val="008411B7"/>
    <w:rsid w:val="00844440"/>
    <w:rsid w:val="0085645B"/>
    <w:rsid w:val="0085767F"/>
    <w:rsid w:val="0086595A"/>
    <w:rsid w:val="00870286"/>
    <w:rsid w:val="0087175A"/>
    <w:rsid w:val="008738F2"/>
    <w:rsid w:val="00890B39"/>
    <w:rsid w:val="00892708"/>
    <w:rsid w:val="008976F8"/>
    <w:rsid w:val="008A21EB"/>
    <w:rsid w:val="008A73FB"/>
    <w:rsid w:val="008B037D"/>
    <w:rsid w:val="008B0A27"/>
    <w:rsid w:val="008B34C3"/>
    <w:rsid w:val="008B37D5"/>
    <w:rsid w:val="008C08FD"/>
    <w:rsid w:val="008C77B7"/>
    <w:rsid w:val="008D2E7C"/>
    <w:rsid w:val="008D7114"/>
    <w:rsid w:val="008E2B4C"/>
    <w:rsid w:val="008F0084"/>
    <w:rsid w:val="008F24B4"/>
    <w:rsid w:val="00901C90"/>
    <w:rsid w:val="00906FE5"/>
    <w:rsid w:val="00910246"/>
    <w:rsid w:val="009115E6"/>
    <w:rsid w:val="00936672"/>
    <w:rsid w:val="00947A12"/>
    <w:rsid w:val="009514EC"/>
    <w:rsid w:val="0095496D"/>
    <w:rsid w:val="0096473A"/>
    <w:rsid w:val="0096522F"/>
    <w:rsid w:val="00965A64"/>
    <w:rsid w:val="009675E1"/>
    <w:rsid w:val="00970943"/>
    <w:rsid w:val="009725F3"/>
    <w:rsid w:val="00980006"/>
    <w:rsid w:val="009874B1"/>
    <w:rsid w:val="0099352C"/>
    <w:rsid w:val="009A34D4"/>
    <w:rsid w:val="009A5F29"/>
    <w:rsid w:val="009A64F1"/>
    <w:rsid w:val="009A7A06"/>
    <w:rsid w:val="009B5507"/>
    <w:rsid w:val="009B5CC9"/>
    <w:rsid w:val="009C6024"/>
    <w:rsid w:val="009D0050"/>
    <w:rsid w:val="009D7685"/>
    <w:rsid w:val="009E25BF"/>
    <w:rsid w:val="009E716D"/>
    <w:rsid w:val="009F0FC5"/>
    <w:rsid w:val="009F3A91"/>
    <w:rsid w:val="009F490E"/>
    <w:rsid w:val="00A0241F"/>
    <w:rsid w:val="00A033EA"/>
    <w:rsid w:val="00A0742B"/>
    <w:rsid w:val="00A10A4E"/>
    <w:rsid w:val="00A117D7"/>
    <w:rsid w:val="00A1325C"/>
    <w:rsid w:val="00A3058D"/>
    <w:rsid w:val="00A32184"/>
    <w:rsid w:val="00A328E6"/>
    <w:rsid w:val="00A36E96"/>
    <w:rsid w:val="00A428AD"/>
    <w:rsid w:val="00A466FC"/>
    <w:rsid w:val="00A47286"/>
    <w:rsid w:val="00A57073"/>
    <w:rsid w:val="00A660DD"/>
    <w:rsid w:val="00A76827"/>
    <w:rsid w:val="00A76B1B"/>
    <w:rsid w:val="00A8726A"/>
    <w:rsid w:val="00AA3636"/>
    <w:rsid w:val="00AA4922"/>
    <w:rsid w:val="00AA72E2"/>
    <w:rsid w:val="00AB0225"/>
    <w:rsid w:val="00AB5B92"/>
    <w:rsid w:val="00AB61F2"/>
    <w:rsid w:val="00AB6B56"/>
    <w:rsid w:val="00AC3017"/>
    <w:rsid w:val="00AC380A"/>
    <w:rsid w:val="00AC4094"/>
    <w:rsid w:val="00AC5BBF"/>
    <w:rsid w:val="00AC61E2"/>
    <w:rsid w:val="00AE055C"/>
    <w:rsid w:val="00AE0616"/>
    <w:rsid w:val="00AE2602"/>
    <w:rsid w:val="00AE6865"/>
    <w:rsid w:val="00AF3307"/>
    <w:rsid w:val="00AF3C17"/>
    <w:rsid w:val="00AF49EE"/>
    <w:rsid w:val="00AF6574"/>
    <w:rsid w:val="00B1008A"/>
    <w:rsid w:val="00B10D30"/>
    <w:rsid w:val="00B122A6"/>
    <w:rsid w:val="00B13753"/>
    <w:rsid w:val="00B160F7"/>
    <w:rsid w:val="00B21C78"/>
    <w:rsid w:val="00B221BA"/>
    <w:rsid w:val="00B23442"/>
    <w:rsid w:val="00B27DFA"/>
    <w:rsid w:val="00B31A52"/>
    <w:rsid w:val="00B31A9B"/>
    <w:rsid w:val="00B321F4"/>
    <w:rsid w:val="00B33806"/>
    <w:rsid w:val="00B33B29"/>
    <w:rsid w:val="00B3554E"/>
    <w:rsid w:val="00B432CA"/>
    <w:rsid w:val="00B453FE"/>
    <w:rsid w:val="00B46CFA"/>
    <w:rsid w:val="00B53862"/>
    <w:rsid w:val="00B54AB4"/>
    <w:rsid w:val="00B62FBC"/>
    <w:rsid w:val="00B63208"/>
    <w:rsid w:val="00B72BA5"/>
    <w:rsid w:val="00B80FE4"/>
    <w:rsid w:val="00B8252D"/>
    <w:rsid w:val="00B95010"/>
    <w:rsid w:val="00B96515"/>
    <w:rsid w:val="00B97CC1"/>
    <w:rsid w:val="00BA5C9D"/>
    <w:rsid w:val="00BA6272"/>
    <w:rsid w:val="00BA718E"/>
    <w:rsid w:val="00BB21A0"/>
    <w:rsid w:val="00BB2FDD"/>
    <w:rsid w:val="00BB55A6"/>
    <w:rsid w:val="00BC2CD0"/>
    <w:rsid w:val="00BC71C5"/>
    <w:rsid w:val="00BD2579"/>
    <w:rsid w:val="00BE31F4"/>
    <w:rsid w:val="00BE3465"/>
    <w:rsid w:val="00BE605D"/>
    <w:rsid w:val="00BF03F6"/>
    <w:rsid w:val="00BF0592"/>
    <w:rsid w:val="00BF10F2"/>
    <w:rsid w:val="00BF3137"/>
    <w:rsid w:val="00C12A58"/>
    <w:rsid w:val="00C21FF5"/>
    <w:rsid w:val="00C25DE7"/>
    <w:rsid w:val="00C2740B"/>
    <w:rsid w:val="00C330CB"/>
    <w:rsid w:val="00C40217"/>
    <w:rsid w:val="00C41912"/>
    <w:rsid w:val="00C45613"/>
    <w:rsid w:val="00C46C20"/>
    <w:rsid w:val="00C46D4D"/>
    <w:rsid w:val="00C50B85"/>
    <w:rsid w:val="00C531F5"/>
    <w:rsid w:val="00C5797E"/>
    <w:rsid w:val="00C61BAD"/>
    <w:rsid w:val="00C678E0"/>
    <w:rsid w:val="00C705FE"/>
    <w:rsid w:val="00C74E5F"/>
    <w:rsid w:val="00C84CE9"/>
    <w:rsid w:val="00C91B19"/>
    <w:rsid w:val="00C945B3"/>
    <w:rsid w:val="00C973DB"/>
    <w:rsid w:val="00CB5DC1"/>
    <w:rsid w:val="00CB6B1A"/>
    <w:rsid w:val="00CB6C92"/>
    <w:rsid w:val="00CC0392"/>
    <w:rsid w:val="00CC32F8"/>
    <w:rsid w:val="00CC374D"/>
    <w:rsid w:val="00CD11FE"/>
    <w:rsid w:val="00CD1FC8"/>
    <w:rsid w:val="00CD5E7E"/>
    <w:rsid w:val="00CE55E8"/>
    <w:rsid w:val="00CE634D"/>
    <w:rsid w:val="00CF6555"/>
    <w:rsid w:val="00D02DBC"/>
    <w:rsid w:val="00D07A85"/>
    <w:rsid w:val="00D15208"/>
    <w:rsid w:val="00D1643F"/>
    <w:rsid w:val="00D16EB4"/>
    <w:rsid w:val="00D17261"/>
    <w:rsid w:val="00D2230B"/>
    <w:rsid w:val="00D27B98"/>
    <w:rsid w:val="00D30D29"/>
    <w:rsid w:val="00D312F6"/>
    <w:rsid w:val="00D356D9"/>
    <w:rsid w:val="00D35C27"/>
    <w:rsid w:val="00D36CD7"/>
    <w:rsid w:val="00D37B2C"/>
    <w:rsid w:val="00D4123C"/>
    <w:rsid w:val="00D45B85"/>
    <w:rsid w:val="00D46866"/>
    <w:rsid w:val="00D5287F"/>
    <w:rsid w:val="00D53E3B"/>
    <w:rsid w:val="00D53F56"/>
    <w:rsid w:val="00D55C04"/>
    <w:rsid w:val="00D60B05"/>
    <w:rsid w:val="00D6293D"/>
    <w:rsid w:val="00D81DB7"/>
    <w:rsid w:val="00D927E5"/>
    <w:rsid w:val="00DC4D2F"/>
    <w:rsid w:val="00DD1C12"/>
    <w:rsid w:val="00DE0CFE"/>
    <w:rsid w:val="00DF1AC9"/>
    <w:rsid w:val="00DF1BCF"/>
    <w:rsid w:val="00DF26CA"/>
    <w:rsid w:val="00DF42BF"/>
    <w:rsid w:val="00DF6CCD"/>
    <w:rsid w:val="00E00AAA"/>
    <w:rsid w:val="00E0461A"/>
    <w:rsid w:val="00E07DE6"/>
    <w:rsid w:val="00E120F8"/>
    <w:rsid w:val="00E20D92"/>
    <w:rsid w:val="00E453F2"/>
    <w:rsid w:val="00E46E9B"/>
    <w:rsid w:val="00E46F8E"/>
    <w:rsid w:val="00E5044F"/>
    <w:rsid w:val="00E55428"/>
    <w:rsid w:val="00E55F78"/>
    <w:rsid w:val="00E57AFC"/>
    <w:rsid w:val="00E57E87"/>
    <w:rsid w:val="00E616AD"/>
    <w:rsid w:val="00E71223"/>
    <w:rsid w:val="00E72A3F"/>
    <w:rsid w:val="00E72B51"/>
    <w:rsid w:val="00E74974"/>
    <w:rsid w:val="00E75973"/>
    <w:rsid w:val="00E82054"/>
    <w:rsid w:val="00E94AF8"/>
    <w:rsid w:val="00EA1A77"/>
    <w:rsid w:val="00EA25EB"/>
    <w:rsid w:val="00EA6A69"/>
    <w:rsid w:val="00EC2B3C"/>
    <w:rsid w:val="00EC3EFD"/>
    <w:rsid w:val="00EC5A11"/>
    <w:rsid w:val="00ED3CA7"/>
    <w:rsid w:val="00EE187C"/>
    <w:rsid w:val="00EE494C"/>
    <w:rsid w:val="00EF04B4"/>
    <w:rsid w:val="00EF1E7F"/>
    <w:rsid w:val="00F01187"/>
    <w:rsid w:val="00F03889"/>
    <w:rsid w:val="00F04B3C"/>
    <w:rsid w:val="00F100F4"/>
    <w:rsid w:val="00F1152D"/>
    <w:rsid w:val="00F13285"/>
    <w:rsid w:val="00F16621"/>
    <w:rsid w:val="00F26BBF"/>
    <w:rsid w:val="00F31BDD"/>
    <w:rsid w:val="00F33133"/>
    <w:rsid w:val="00F35795"/>
    <w:rsid w:val="00F357FB"/>
    <w:rsid w:val="00F37B11"/>
    <w:rsid w:val="00F513DA"/>
    <w:rsid w:val="00F644C5"/>
    <w:rsid w:val="00F649FE"/>
    <w:rsid w:val="00F6624B"/>
    <w:rsid w:val="00F718DE"/>
    <w:rsid w:val="00F72601"/>
    <w:rsid w:val="00F7344B"/>
    <w:rsid w:val="00F80577"/>
    <w:rsid w:val="00F8437E"/>
    <w:rsid w:val="00F860EF"/>
    <w:rsid w:val="00F866F4"/>
    <w:rsid w:val="00F901BD"/>
    <w:rsid w:val="00F9718B"/>
    <w:rsid w:val="00FA1B6B"/>
    <w:rsid w:val="00FA33D8"/>
    <w:rsid w:val="00FA7D14"/>
    <w:rsid w:val="00FC6313"/>
    <w:rsid w:val="00FD070E"/>
    <w:rsid w:val="00FD3493"/>
    <w:rsid w:val="00FD479C"/>
    <w:rsid w:val="00FD5790"/>
    <w:rsid w:val="00FE5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D139E"/>
  <w15:docId w15:val="{5E4431E0-0881-4B32-B449-29B886FE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1C6"/>
  </w:style>
  <w:style w:type="paragraph" w:styleId="berschrift1">
    <w:name w:val="heading 1"/>
    <w:basedOn w:val="Standard"/>
    <w:next w:val="Standard"/>
    <w:link w:val="berschrift1Zchn"/>
    <w:uiPriority w:val="9"/>
    <w:qFormat/>
    <w:rsid w:val="00027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620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620F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5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C04"/>
  </w:style>
  <w:style w:type="paragraph" w:styleId="Fuzeile">
    <w:name w:val="footer"/>
    <w:basedOn w:val="Standard"/>
    <w:link w:val="FuzeileZchn"/>
    <w:unhideWhenUsed/>
    <w:rsid w:val="00D55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C04"/>
  </w:style>
  <w:style w:type="character" w:styleId="Hyperlink">
    <w:name w:val="Hyperlink"/>
    <w:rsid w:val="00D55C04"/>
    <w:rPr>
      <w:color w:val="0000FF"/>
      <w:u w:val="single"/>
    </w:rPr>
  </w:style>
  <w:style w:type="paragraph" w:styleId="Sprechblasentext">
    <w:name w:val="Balloon Text"/>
    <w:basedOn w:val="Standard"/>
    <w:link w:val="SprechblasentextZchn"/>
    <w:uiPriority w:val="99"/>
    <w:semiHidden/>
    <w:unhideWhenUsed/>
    <w:rsid w:val="005E2B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2BBB"/>
    <w:rPr>
      <w:rFonts w:ascii="Segoe UI" w:hAnsi="Segoe UI" w:cs="Segoe UI"/>
      <w:sz w:val="18"/>
      <w:szCs w:val="18"/>
    </w:rPr>
  </w:style>
  <w:style w:type="character" w:customStyle="1" w:styleId="apple-converted-space">
    <w:name w:val="apple-converted-space"/>
    <w:basedOn w:val="Absatz-Standardschriftart"/>
    <w:rsid w:val="0024613A"/>
  </w:style>
  <w:style w:type="character" w:styleId="Kommentarzeichen">
    <w:name w:val="annotation reference"/>
    <w:basedOn w:val="Absatz-Standardschriftart"/>
    <w:uiPriority w:val="99"/>
    <w:semiHidden/>
    <w:unhideWhenUsed/>
    <w:rsid w:val="00EA6A69"/>
    <w:rPr>
      <w:sz w:val="16"/>
      <w:szCs w:val="16"/>
    </w:rPr>
  </w:style>
  <w:style w:type="paragraph" w:styleId="Kommentartext">
    <w:name w:val="annotation text"/>
    <w:basedOn w:val="Standard"/>
    <w:link w:val="KommentartextZchn"/>
    <w:uiPriority w:val="99"/>
    <w:semiHidden/>
    <w:unhideWhenUsed/>
    <w:rsid w:val="00EA6A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A69"/>
    <w:rPr>
      <w:sz w:val="20"/>
      <w:szCs w:val="20"/>
    </w:rPr>
  </w:style>
  <w:style w:type="paragraph" w:styleId="Kommentarthema">
    <w:name w:val="annotation subject"/>
    <w:basedOn w:val="Kommentartext"/>
    <w:next w:val="Kommentartext"/>
    <w:link w:val="KommentarthemaZchn"/>
    <w:uiPriority w:val="99"/>
    <w:semiHidden/>
    <w:unhideWhenUsed/>
    <w:rsid w:val="00EA6A69"/>
    <w:rPr>
      <w:b/>
      <w:bCs/>
    </w:rPr>
  </w:style>
  <w:style w:type="character" w:customStyle="1" w:styleId="KommentarthemaZchn">
    <w:name w:val="Kommentarthema Zchn"/>
    <w:basedOn w:val="KommentartextZchn"/>
    <w:link w:val="Kommentarthema"/>
    <w:uiPriority w:val="99"/>
    <w:semiHidden/>
    <w:rsid w:val="00EA6A69"/>
    <w:rPr>
      <w:b/>
      <w:bCs/>
      <w:sz w:val="20"/>
      <w:szCs w:val="20"/>
    </w:rPr>
  </w:style>
  <w:style w:type="paragraph" w:styleId="NurText">
    <w:name w:val="Plain Text"/>
    <w:basedOn w:val="Standard"/>
    <w:link w:val="NurTextZchn"/>
    <w:uiPriority w:val="99"/>
    <w:semiHidden/>
    <w:unhideWhenUsed/>
    <w:rsid w:val="001F6A80"/>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semiHidden/>
    <w:rsid w:val="001F6A80"/>
    <w:rPr>
      <w:rFonts w:ascii="Arial" w:hAnsi="Arial"/>
      <w:sz w:val="20"/>
      <w:szCs w:val="21"/>
    </w:rPr>
  </w:style>
  <w:style w:type="character" w:customStyle="1" w:styleId="NichtaufgelsteErwhnung1">
    <w:name w:val="Nicht aufgelöste Erwähnung1"/>
    <w:basedOn w:val="Absatz-Standardschriftart"/>
    <w:uiPriority w:val="99"/>
    <w:semiHidden/>
    <w:unhideWhenUsed/>
    <w:rsid w:val="00B453F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35795"/>
    <w:rPr>
      <w:color w:val="605E5C"/>
      <w:shd w:val="clear" w:color="auto" w:fill="E1DFDD"/>
    </w:rPr>
  </w:style>
  <w:style w:type="character" w:styleId="BesuchterLink">
    <w:name w:val="FollowedHyperlink"/>
    <w:basedOn w:val="Absatz-Standardschriftart"/>
    <w:uiPriority w:val="99"/>
    <w:semiHidden/>
    <w:unhideWhenUsed/>
    <w:rsid w:val="00F35795"/>
    <w:rPr>
      <w:color w:val="954F72" w:themeColor="followedHyperlink"/>
      <w:u w:val="single"/>
    </w:rPr>
  </w:style>
  <w:style w:type="character" w:customStyle="1" w:styleId="berschrift2Zchn">
    <w:name w:val="Überschrift 2 Zchn"/>
    <w:basedOn w:val="Absatz-Standardschriftart"/>
    <w:link w:val="berschrift2"/>
    <w:uiPriority w:val="9"/>
    <w:rsid w:val="001620F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620F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F10F2"/>
    <w:rPr>
      <w:b/>
      <w:bCs/>
    </w:rPr>
  </w:style>
  <w:style w:type="paragraph" w:styleId="Listenabsatz">
    <w:name w:val="List Paragraph"/>
    <w:basedOn w:val="Standard"/>
    <w:uiPriority w:val="34"/>
    <w:qFormat/>
    <w:rsid w:val="005D78D4"/>
    <w:pPr>
      <w:ind w:left="720"/>
      <w:contextualSpacing/>
    </w:pPr>
  </w:style>
  <w:style w:type="character" w:customStyle="1" w:styleId="berschrift1Zchn">
    <w:name w:val="Überschrift 1 Zchn"/>
    <w:basedOn w:val="Absatz-Standardschriftart"/>
    <w:link w:val="berschrift1"/>
    <w:uiPriority w:val="9"/>
    <w:rsid w:val="000272D2"/>
    <w:rPr>
      <w:rFonts w:asciiTheme="majorHAnsi" w:eastAsiaTheme="majorEastAsia" w:hAnsiTheme="majorHAnsi" w:cstheme="majorBidi"/>
      <w:color w:val="2E74B5" w:themeColor="accent1" w:themeShade="BF"/>
      <w:sz w:val="32"/>
      <w:szCs w:val="32"/>
    </w:rPr>
  </w:style>
  <w:style w:type="paragraph" w:styleId="berarbeitung">
    <w:name w:val="Revision"/>
    <w:hidden/>
    <w:uiPriority w:val="99"/>
    <w:semiHidden/>
    <w:rsid w:val="009A7A06"/>
    <w:pPr>
      <w:spacing w:after="0" w:line="240" w:lineRule="auto"/>
    </w:pPr>
  </w:style>
  <w:style w:type="paragraph" w:customStyle="1" w:styleId="p3">
    <w:name w:val="p3"/>
    <w:basedOn w:val="Standard"/>
    <w:rsid w:val="000B47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0B470A"/>
  </w:style>
  <w:style w:type="paragraph" w:customStyle="1" w:styleId="p2">
    <w:name w:val="p2"/>
    <w:basedOn w:val="Standard"/>
    <w:rsid w:val="000B47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866F4"/>
    <w:rPr>
      <w:color w:val="605E5C"/>
      <w:shd w:val="clear" w:color="auto" w:fill="E1DFDD"/>
    </w:rPr>
  </w:style>
  <w:style w:type="paragraph" w:styleId="StandardWeb">
    <w:name w:val="Normal (Web)"/>
    <w:basedOn w:val="Standard"/>
    <w:uiPriority w:val="99"/>
    <w:semiHidden/>
    <w:unhideWhenUsed/>
    <w:rsid w:val="00AE686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3">
    <w:name w:val="Pa3"/>
    <w:basedOn w:val="Standard"/>
    <w:next w:val="Standard"/>
    <w:uiPriority w:val="99"/>
    <w:rsid w:val="00643CCC"/>
    <w:pPr>
      <w:autoSpaceDE w:val="0"/>
      <w:autoSpaceDN w:val="0"/>
      <w:adjustRightInd w:val="0"/>
      <w:spacing w:after="0" w:line="171" w:lineRule="atLeast"/>
    </w:pPr>
    <w:rPr>
      <w:rFonts w:ascii="HelveticaNeueLT W1G 55 Roman" w:hAnsi="HelveticaNeueLT W1G 55 Roman"/>
      <w:sz w:val="24"/>
      <w:szCs w:val="24"/>
    </w:rPr>
  </w:style>
  <w:style w:type="character" w:customStyle="1" w:styleId="A7">
    <w:name w:val="A7"/>
    <w:uiPriority w:val="99"/>
    <w:rsid w:val="00643CCC"/>
    <w:rPr>
      <w:rFonts w:cs="HelveticaNeueLT W1G 55 Roman"/>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379">
      <w:bodyDiv w:val="1"/>
      <w:marLeft w:val="0"/>
      <w:marRight w:val="0"/>
      <w:marTop w:val="0"/>
      <w:marBottom w:val="0"/>
      <w:divBdr>
        <w:top w:val="none" w:sz="0" w:space="0" w:color="auto"/>
        <w:left w:val="none" w:sz="0" w:space="0" w:color="auto"/>
        <w:bottom w:val="none" w:sz="0" w:space="0" w:color="auto"/>
        <w:right w:val="none" w:sz="0" w:space="0" w:color="auto"/>
      </w:divBdr>
    </w:div>
    <w:div w:id="49228961">
      <w:bodyDiv w:val="1"/>
      <w:marLeft w:val="0"/>
      <w:marRight w:val="0"/>
      <w:marTop w:val="0"/>
      <w:marBottom w:val="0"/>
      <w:divBdr>
        <w:top w:val="none" w:sz="0" w:space="0" w:color="auto"/>
        <w:left w:val="none" w:sz="0" w:space="0" w:color="auto"/>
        <w:bottom w:val="none" w:sz="0" w:space="0" w:color="auto"/>
        <w:right w:val="none" w:sz="0" w:space="0" w:color="auto"/>
      </w:divBdr>
    </w:div>
    <w:div w:id="167597194">
      <w:bodyDiv w:val="1"/>
      <w:marLeft w:val="0"/>
      <w:marRight w:val="0"/>
      <w:marTop w:val="0"/>
      <w:marBottom w:val="0"/>
      <w:divBdr>
        <w:top w:val="none" w:sz="0" w:space="0" w:color="auto"/>
        <w:left w:val="none" w:sz="0" w:space="0" w:color="auto"/>
        <w:bottom w:val="none" w:sz="0" w:space="0" w:color="auto"/>
        <w:right w:val="none" w:sz="0" w:space="0" w:color="auto"/>
      </w:divBdr>
    </w:div>
    <w:div w:id="170880495">
      <w:bodyDiv w:val="1"/>
      <w:marLeft w:val="0"/>
      <w:marRight w:val="0"/>
      <w:marTop w:val="0"/>
      <w:marBottom w:val="0"/>
      <w:divBdr>
        <w:top w:val="none" w:sz="0" w:space="0" w:color="auto"/>
        <w:left w:val="none" w:sz="0" w:space="0" w:color="auto"/>
        <w:bottom w:val="none" w:sz="0" w:space="0" w:color="auto"/>
        <w:right w:val="none" w:sz="0" w:space="0" w:color="auto"/>
      </w:divBdr>
    </w:div>
    <w:div w:id="243148436">
      <w:bodyDiv w:val="1"/>
      <w:marLeft w:val="0"/>
      <w:marRight w:val="0"/>
      <w:marTop w:val="0"/>
      <w:marBottom w:val="0"/>
      <w:divBdr>
        <w:top w:val="none" w:sz="0" w:space="0" w:color="auto"/>
        <w:left w:val="none" w:sz="0" w:space="0" w:color="auto"/>
        <w:bottom w:val="none" w:sz="0" w:space="0" w:color="auto"/>
        <w:right w:val="none" w:sz="0" w:space="0" w:color="auto"/>
      </w:divBdr>
      <w:divsChild>
        <w:div w:id="1311403927">
          <w:marLeft w:val="0"/>
          <w:marRight w:val="0"/>
          <w:marTop w:val="0"/>
          <w:marBottom w:val="0"/>
          <w:divBdr>
            <w:top w:val="none" w:sz="0" w:space="0" w:color="auto"/>
            <w:left w:val="none" w:sz="0" w:space="0" w:color="auto"/>
            <w:bottom w:val="none" w:sz="0" w:space="0" w:color="auto"/>
            <w:right w:val="none" w:sz="0" w:space="0" w:color="auto"/>
          </w:divBdr>
        </w:div>
      </w:divsChild>
    </w:div>
    <w:div w:id="341511840">
      <w:bodyDiv w:val="1"/>
      <w:marLeft w:val="0"/>
      <w:marRight w:val="0"/>
      <w:marTop w:val="0"/>
      <w:marBottom w:val="0"/>
      <w:divBdr>
        <w:top w:val="none" w:sz="0" w:space="0" w:color="auto"/>
        <w:left w:val="none" w:sz="0" w:space="0" w:color="auto"/>
        <w:bottom w:val="none" w:sz="0" w:space="0" w:color="auto"/>
        <w:right w:val="none" w:sz="0" w:space="0" w:color="auto"/>
      </w:divBdr>
    </w:div>
    <w:div w:id="413891966">
      <w:bodyDiv w:val="1"/>
      <w:marLeft w:val="0"/>
      <w:marRight w:val="0"/>
      <w:marTop w:val="0"/>
      <w:marBottom w:val="0"/>
      <w:divBdr>
        <w:top w:val="none" w:sz="0" w:space="0" w:color="auto"/>
        <w:left w:val="none" w:sz="0" w:space="0" w:color="auto"/>
        <w:bottom w:val="none" w:sz="0" w:space="0" w:color="auto"/>
        <w:right w:val="none" w:sz="0" w:space="0" w:color="auto"/>
      </w:divBdr>
    </w:div>
    <w:div w:id="471102568">
      <w:bodyDiv w:val="1"/>
      <w:marLeft w:val="0"/>
      <w:marRight w:val="0"/>
      <w:marTop w:val="0"/>
      <w:marBottom w:val="0"/>
      <w:divBdr>
        <w:top w:val="none" w:sz="0" w:space="0" w:color="auto"/>
        <w:left w:val="none" w:sz="0" w:space="0" w:color="auto"/>
        <w:bottom w:val="none" w:sz="0" w:space="0" w:color="auto"/>
        <w:right w:val="none" w:sz="0" w:space="0" w:color="auto"/>
      </w:divBdr>
    </w:div>
    <w:div w:id="482236496">
      <w:bodyDiv w:val="1"/>
      <w:marLeft w:val="0"/>
      <w:marRight w:val="0"/>
      <w:marTop w:val="0"/>
      <w:marBottom w:val="0"/>
      <w:divBdr>
        <w:top w:val="none" w:sz="0" w:space="0" w:color="auto"/>
        <w:left w:val="none" w:sz="0" w:space="0" w:color="auto"/>
        <w:bottom w:val="none" w:sz="0" w:space="0" w:color="auto"/>
        <w:right w:val="none" w:sz="0" w:space="0" w:color="auto"/>
      </w:divBdr>
    </w:div>
    <w:div w:id="483400894">
      <w:bodyDiv w:val="1"/>
      <w:marLeft w:val="0"/>
      <w:marRight w:val="0"/>
      <w:marTop w:val="0"/>
      <w:marBottom w:val="0"/>
      <w:divBdr>
        <w:top w:val="none" w:sz="0" w:space="0" w:color="auto"/>
        <w:left w:val="none" w:sz="0" w:space="0" w:color="auto"/>
        <w:bottom w:val="none" w:sz="0" w:space="0" w:color="auto"/>
        <w:right w:val="none" w:sz="0" w:space="0" w:color="auto"/>
      </w:divBdr>
    </w:div>
    <w:div w:id="554894561">
      <w:bodyDiv w:val="1"/>
      <w:marLeft w:val="0"/>
      <w:marRight w:val="0"/>
      <w:marTop w:val="0"/>
      <w:marBottom w:val="0"/>
      <w:divBdr>
        <w:top w:val="none" w:sz="0" w:space="0" w:color="auto"/>
        <w:left w:val="none" w:sz="0" w:space="0" w:color="auto"/>
        <w:bottom w:val="none" w:sz="0" w:space="0" w:color="auto"/>
        <w:right w:val="none" w:sz="0" w:space="0" w:color="auto"/>
      </w:divBdr>
    </w:div>
    <w:div w:id="664434725">
      <w:bodyDiv w:val="1"/>
      <w:marLeft w:val="0"/>
      <w:marRight w:val="0"/>
      <w:marTop w:val="0"/>
      <w:marBottom w:val="0"/>
      <w:divBdr>
        <w:top w:val="none" w:sz="0" w:space="0" w:color="auto"/>
        <w:left w:val="none" w:sz="0" w:space="0" w:color="auto"/>
        <w:bottom w:val="none" w:sz="0" w:space="0" w:color="auto"/>
        <w:right w:val="none" w:sz="0" w:space="0" w:color="auto"/>
      </w:divBdr>
      <w:divsChild>
        <w:div w:id="1551570284">
          <w:marLeft w:val="274"/>
          <w:marRight w:val="0"/>
          <w:marTop w:val="360"/>
          <w:marBottom w:val="0"/>
          <w:divBdr>
            <w:top w:val="none" w:sz="0" w:space="0" w:color="auto"/>
            <w:left w:val="none" w:sz="0" w:space="0" w:color="auto"/>
            <w:bottom w:val="none" w:sz="0" w:space="0" w:color="auto"/>
            <w:right w:val="none" w:sz="0" w:space="0" w:color="auto"/>
          </w:divBdr>
        </w:div>
        <w:div w:id="295843334">
          <w:marLeft w:val="274"/>
          <w:marRight w:val="0"/>
          <w:marTop w:val="360"/>
          <w:marBottom w:val="0"/>
          <w:divBdr>
            <w:top w:val="none" w:sz="0" w:space="0" w:color="auto"/>
            <w:left w:val="none" w:sz="0" w:space="0" w:color="auto"/>
            <w:bottom w:val="none" w:sz="0" w:space="0" w:color="auto"/>
            <w:right w:val="none" w:sz="0" w:space="0" w:color="auto"/>
          </w:divBdr>
        </w:div>
        <w:div w:id="2142652950">
          <w:marLeft w:val="274"/>
          <w:marRight w:val="0"/>
          <w:marTop w:val="360"/>
          <w:marBottom w:val="0"/>
          <w:divBdr>
            <w:top w:val="none" w:sz="0" w:space="0" w:color="auto"/>
            <w:left w:val="none" w:sz="0" w:space="0" w:color="auto"/>
            <w:bottom w:val="none" w:sz="0" w:space="0" w:color="auto"/>
            <w:right w:val="none" w:sz="0" w:space="0" w:color="auto"/>
          </w:divBdr>
        </w:div>
        <w:div w:id="1445003442">
          <w:marLeft w:val="274"/>
          <w:marRight w:val="0"/>
          <w:marTop w:val="360"/>
          <w:marBottom w:val="0"/>
          <w:divBdr>
            <w:top w:val="none" w:sz="0" w:space="0" w:color="auto"/>
            <w:left w:val="none" w:sz="0" w:space="0" w:color="auto"/>
            <w:bottom w:val="none" w:sz="0" w:space="0" w:color="auto"/>
            <w:right w:val="none" w:sz="0" w:space="0" w:color="auto"/>
          </w:divBdr>
        </w:div>
      </w:divsChild>
    </w:div>
    <w:div w:id="877665104">
      <w:bodyDiv w:val="1"/>
      <w:marLeft w:val="0"/>
      <w:marRight w:val="0"/>
      <w:marTop w:val="0"/>
      <w:marBottom w:val="0"/>
      <w:divBdr>
        <w:top w:val="none" w:sz="0" w:space="0" w:color="auto"/>
        <w:left w:val="none" w:sz="0" w:space="0" w:color="auto"/>
        <w:bottom w:val="none" w:sz="0" w:space="0" w:color="auto"/>
        <w:right w:val="none" w:sz="0" w:space="0" w:color="auto"/>
      </w:divBdr>
    </w:div>
    <w:div w:id="927419936">
      <w:bodyDiv w:val="1"/>
      <w:marLeft w:val="0"/>
      <w:marRight w:val="0"/>
      <w:marTop w:val="0"/>
      <w:marBottom w:val="0"/>
      <w:divBdr>
        <w:top w:val="none" w:sz="0" w:space="0" w:color="auto"/>
        <w:left w:val="none" w:sz="0" w:space="0" w:color="auto"/>
        <w:bottom w:val="none" w:sz="0" w:space="0" w:color="auto"/>
        <w:right w:val="none" w:sz="0" w:space="0" w:color="auto"/>
      </w:divBdr>
    </w:div>
    <w:div w:id="962807114">
      <w:bodyDiv w:val="1"/>
      <w:marLeft w:val="0"/>
      <w:marRight w:val="0"/>
      <w:marTop w:val="0"/>
      <w:marBottom w:val="0"/>
      <w:divBdr>
        <w:top w:val="none" w:sz="0" w:space="0" w:color="auto"/>
        <w:left w:val="none" w:sz="0" w:space="0" w:color="auto"/>
        <w:bottom w:val="none" w:sz="0" w:space="0" w:color="auto"/>
        <w:right w:val="none" w:sz="0" w:space="0" w:color="auto"/>
      </w:divBdr>
    </w:div>
    <w:div w:id="999118162">
      <w:bodyDiv w:val="1"/>
      <w:marLeft w:val="0"/>
      <w:marRight w:val="0"/>
      <w:marTop w:val="0"/>
      <w:marBottom w:val="0"/>
      <w:divBdr>
        <w:top w:val="none" w:sz="0" w:space="0" w:color="auto"/>
        <w:left w:val="none" w:sz="0" w:space="0" w:color="auto"/>
        <w:bottom w:val="none" w:sz="0" w:space="0" w:color="auto"/>
        <w:right w:val="none" w:sz="0" w:space="0" w:color="auto"/>
      </w:divBdr>
    </w:div>
    <w:div w:id="1070229200">
      <w:bodyDiv w:val="1"/>
      <w:marLeft w:val="0"/>
      <w:marRight w:val="0"/>
      <w:marTop w:val="0"/>
      <w:marBottom w:val="0"/>
      <w:divBdr>
        <w:top w:val="none" w:sz="0" w:space="0" w:color="auto"/>
        <w:left w:val="none" w:sz="0" w:space="0" w:color="auto"/>
        <w:bottom w:val="none" w:sz="0" w:space="0" w:color="auto"/>
        <w:right w:val="none" w:sz="0" w:space="0" w:color="auto"/>
      </w:divBdr>
    </w:div>
    <w:div w:id="1084761736">
      <w:bodyDiv w:val="1"/>
      <w:marLeft w:val="0"/>
      <w:marRight w:val="0"/>
      <w:marTop w:val="0"/>
      <w:marBottom w:val="0"/>
      <w:divBdr>
        <w:top w:val="none" w:sz="0" w:space="0" w:color="auto"/>
        <w:left w:val="none" w:sz="0" w:space="0" w:color="auto"/>
        <w:bottom w:val="none" w:sz="0" w:space="0" w:color="auto"/>
        <w:right w:val="none" w:sz="0" w:space="0" w:color="auto"/>
      </w:divBdr>
    </w:div>
    <w:div w:id="1099521741">
      <w:bodyDiv w:val="1"/>
      <w:marLeft w:val="0"/>
      <w:marRight w:val="0"/>
      <w:marTop w:val="0"/>
      <w:marBottom w:val="0"/>
      <w:divBdr>
        <w:top w:val="none" w:sz="0" w:space="0" w:color="auto"/>
        <w:left w:val="none" w:sz="0" w:space="0" w:color="auto"/>
        <w:bottom w:val="none" w:sz="0" w:space="0" w:color="auto"/>
        <w:right w:val="none" w:sz="0" w:space="0" w:color="auto"/>
      </w:divBdr>
    </w:div>
    <w:div w:id="1114711084">
      <w:bodyDiv w:val="1"/>
      <w:marLeft w:val="0"/>
      <w:marRight w:val="0"/>
      <w:marTop w:val="0"/>
      <w:marBottom w:val="0"/>
      <w:divBdr>
        <w:top w:val="none" w:sz="0" w:space="0" w:color="auto"/>
        <w:left w:val="none" w:sz="0" w:space="0" w:color="auto"/>
        <w:bottom w:val="none" w:sz="0" w:space="0" w:color="auto"/>
        <w:right w:val="none" w:sz="0" w:space="0" w:color="auto"/>
      </w:divBdr>
    </w:div>
    <w:div w:id="1188178598">
      <w:bodyDiv w:val="1"/>
      <w:marLeft w:val="0"/>
      <w:marRight w:val="0"/>
      <w:marTop w:val="0"/>
      <w:marBottom w:val="0"/>
      <w:divBdr>
        <w:top w:val="none" w:sz="0" w:space="0" w:color="auto"/>
        <w:left w:val="none" w:sz="0" w:space="0" w:color="auto"/>
        <w:bottom w:val="none" w:sz="0" w:space="0" w:color="auto"/>
        <w:right w:val="none" w:sz="0" w:space="0" w:color="auto"/>
      </w:divBdr>
    </w:div>
    <w:div w:id="1210798506">
      <w:bodyDiv w:val="1"/>
      <w:marLeft w:val="0"/>
      <w:marRight w:val="0"/>
      <w:marTop w:val="0"/>
      <w:marBottom w:val="0"/>
      <w:divBdr>
        <w:top w:val="none" w:sz="0" w:space="0" w:color="auto"/>
        <w:left w:val="none" w:sz="0" w:space="0" w:color="auto"/>
        <w:bottom w:val="none" w:sz="0" w:space="0" w:color="auto"/>
        <w:right w:val="none" w:sz="0" w:space="0" w:color="auto"/>
      </w:divBdr>
      <w:divsChild>
        <w:div w:id="660041300">
          <w:marLeft w:val="0"/>
          <w:marRight w:val="0"/>
          <w:marTop w:val="0"/>
          <w:marBottom w:val="0"/>
          <w:divBdr>
            <w:top w:val="none" w:sz="0" w:space="0" w:color="auto"/>
            <w:left w:val="none" w:sz="0" w:space="0" w:color="auto"/>
            <w:bottom w:val="none" w:sz="0" w:space="0" w:color="auto"/>
            <w:right w:val="none" w:sz="0" w:space="0" w:color="auto"/>
          </w:divBdr>
        </w:div>
      </w:divsChild>
    </w:div>
    <w:div w:id="1254391243">
      <w:bodyDiv w:val="1"/>
      <w:marLeft w:val="0"/>
      <w:marRight w:val="0"/>
      <w:marTop w:val="0"/>
      <w:marBottom w:val="0"/>
      <w:divBdr>
        <w:top w:val="none" w:sz="0" w:space="0" w:color="auto"/>
        <w:left w:val="none" w:sz="0" w:space="0" w:color="auto"/>
        <w:bottom w:val="none" w:sz="0" w:space="0" w:color="auto"/>
        <w:right w:val="none" w:sz="0" w:space="0" w:color="auto"/>
      </w:divBdr>
    </w:div>
    <w:div w:id="1353065890">
      <w:bodyDiv w:val="1"/>
      <w:marLeft w:val="0"/>
      <w:marRight w:val="0"/>
      <w:marTop w:val="0"/>
      <w:marBottom w:val="0"/>
      <w:divBdr>
        <w:top w:val="none" w:sz="0" w:space="0" w:color="auto"/>
        <w:left w:val="none" w:sz="0" w:space="0" w:color="auto"/>
        <w:bottom w:val="none" w:sz="0" w:space="0" w:color="auto"/>
        <w:right w:val="none" w:sz="0" w:space="0" w:color="auto"/>
      </w:divBdr>
    </w:div>
    <w:div w:id="1384673774">
      <w:bodyDiv w:val="1"/>
      <w:marLeft w:val="0"/>
      <w:marRight w:val="0"/>
      <w:marTop w:val="0"/>
      <w:marBottom w:val="0"/>
      <w:divBdr>
        <w:top w:val="none" w:sz="0" w:space="0" w:color="auto"/>
        <w:left w:val="none" w:sz="0" w:space="0" w:color="auto"/>
        <w:bottom w:val="none" w:sz="0" w:space="0" w:color="auto"/>
        <w:right w:val="none" w:sz="0" w:space="0" w:color="auto"/>
      </w:divBdr>
    </w:div>
    <w:div w:id="1401171586">
      <w:bodyDiv w:val="1"/>
      <w:marLeft w:val="0"/>
      <w:marRight w:val="0"/>
      <w:marTop w:val="0"/>
      <w:marBottom w:val="0"/>
      <w:divBdr>
        <w:top w:val="none" w:sz="0" w:space="0" w:color="auto"/>
        <w:left w:val="none" w:sz="0" w:space="0" w:color="auto"/>
        <w:bottom w:val="none" w:sz="0" w:space="0" w:color="auto"/>
        <w:right w:val="none" w:sz="0" w:space="0" w:color="auto"/>
      </w:divBdr>
    </w:div>
    <w:div w:id="1450198699">
      <w:bodyDiv w:val="1"/>
      <w:marLeft w:val="0"/>
      <w:marRight w:val="0"/>
      <w:marTop w:val="0"/>
      <w:marBottom w:val="0"/>
      <w:divBdr>
        <w:top w:val="none" w:sz="0" w:space="0" w:color="auto"/>
        <w:left w:val="none" w:sz="0" w:space="0" w:color="auto"/>
        <w:bottom w:val="none" w:sz="0" w:space="0" w:color="auto"/>
        <w:right w:val="none" w:sz="0" w:space="0" w:color="auto"/>
      </w:divBdr>
      <w:divsChild>
        <w:div w:id="83034274">
          <w:marLeft w:val="0"/>
          <w:marRight w:val="0"/>
          <w:marTop w:val="0"/>
          <w:marBottom w:val="0"/>
          <w:divBdr>
            <w:top w:val="none" w:sz="0" w:space="0" w:color="auto"/>
            <w:left w:val="none" w:sz="0" w:space="0" w:color="auto"/>
            <w:bottom w:val="none" w:sz="0" w:space="0" w:color="auto"/>
            <w:right w:val="none" w:sz="0" w:space="0" w:color="auto"/>
          </w:divBdr>
        </w:div>
        <w:div w:id="1110666126">
          <w:marLeft w:val="0"/>
          <w:marRight w:val="0"/>
          <w:marTop w:val="0"/>
          <w:marBottom w:val="0"/>
          <w:divBdr>
            <w:top w:val="none" w:sz="0" w:space="0" w:color="auto"/>
            <w:left w:val="none" w:sz="0" w:space="0" w:color="auto"/>
            <w:bottom w:val="none" w:sz="0" w:space="0" w:color="auto"/>
            <w:right w:val="none" w:sz="0" w:space="0" w:color="auto"/>
          </w:divBdr>
        </w:div>
      </w:divsChild>
    </w:div>
    <w:div w:id="1469937470">
      <w:bodyDiv w:val="1"/>
      <w:marLeft w:val="0"/>
      <w:marRight w:val="0"/>
      <w:marTop w:val="0"/>
      <w:marBottom w:val="0"/>
      <w:divBdr>
        <w:top w:val="none" w:sz="0" w:space="0" w:color="auto"/>
        <w:left w:val="none" w:sz="0" w:space="0" w:color="auto"/>
        <w:bottom w:val="none" w:sz="0" w:space="0" w:color="auto"/>
        <w:right w:val="none" w:sz="0" w:space="0" w:color="auto"/>
      </w:divBdr>
    </w:div>
    <w:div w:id="1549562651">
      <w:bodyDiv w:val="1"/>
      <w:marLeft w:val="0"/>
      <w:marRight w:val="0"/>
      <w:marTop w:val="0"/>
      <w:marBottom w:val="0"/>
      <w:divBdr>
        <w:top w:val="none" w:sz="0" w:space="0" w:color="auto"/>
        <w:left w:val="none" w:sz="0" w:space="0" w:color="auto"/>
        <w:bottom w:val="none" w:sz="0" w:space="0" w:color="auto"/>
        <w:right w:val="none" w:sz="0" w:space="0" w:color="auto"/>
      </w:divBdr>
    </w:div>
    <w:div w:id="1582131725">
      <w:bodyDiv w:val="1"/>
      <w:marLeft w:val="0"/>
      <w:marRight w:val="0"/>
      <w:marTop w:val="0"/>
      <w:marBottom w:val="0"/>
      <w:divBdr>
        <w:top w:val="none" w:sz="0" w:space="0" w:color="auto"/>
        <w:left w:val="none" w:sz="0" w:space="0" w:color="auto"/>
        <w:bottom w:val="none" w:sz="0" w:space="0" w:color="auto"/>
        <w:right w:val="none" w:sz="0" w:space="0" w:color="auto"/>
      </w:divBdr>
    </w:div>
    <w:div w:id="1759063145">
      <w:bodyDiv w:val="1"/>
      <w:marLeft w:val="0"/>
      <w:marRight w:val="0"/>
      <w:marTop w:val="0"/>
      <w:marBottom w:val="0"/>
      <w:divBdr>
        <w:top w:val="none" w:sz="0" w:space="0" w:color="auto"/>
        <w:left w:val="none" w:sz="0" w:space="0" w:color="auto"/>
        <w:bottom w:val="none" w:sz="0" w:space="0" w:color="auto"/>
        <w:right w:val="none" w:sz="0" w:space="0" w:color="auto"/>
      </w:divBdr>
      <w:divsChild>
        <w:div w:id="520315904">
          <w:marLeft w:val="0"/>
          <w:marRight w:val="0"/>
          <w:marTop w:val="0"/>
          <w:marBottom w:val="0"/>
          <w:divBdr>
            <w:top w:val="none" w:sz="0" w:space="0" w:color="auto"/>
            <w:left w:val="none" w:sz="0" w:space="0" w:color="auto"/>
            <w:bottom w:val="none" w:sz="0" w:space="0" w:color="auto"/>
            <w:right w:val="none" w:sz="0" w:space="0" w:color="auto"/>
          </w:divBdr>
        </w:div>
      </w:divsChild>
    </w:div>
    <w:div w:id="1783039386">
      <w:bodyDiv w:val="1"/>
      <w:marLeft w:val="0"/>
      <w:marRight w:val="0"/>
      <w:marTop w:val="0"/>
      <w:marBottom w:val="0"/>
      <w:divBdr>
        <w:top w:val="none" w:sz="0" w:space="0" w:color="auto"/>
        <w:left w:val="none" w:sz="0" w:space="0" w:color="auto"/>
        <w:bottom w:val="none" w:sz="0" w:space="0" w:color="auto"/>
        <w:right w:val="none" w:sz="0" w:space="0" w:color="auto"/>
      </w:divBdr>
    </w:div>
    <w:div w:id="1796867338">
      <w:bodyDiv w:val="1"/>
      <w:marLeft w:val="0"/>
      <w:marRight w:val="0"/>
      <w:marTop w:val="0"/>
      <w:marBottom w:val="0"/>
      <w:divBdr>
        <w:top w:val="none" w:sz="0" w:space="0" w:color="auto"/>
        <w:left w:val="none" w:sz="0" w:space="0" w:color="auto"/>
        <w:bottom w:val="none" w:sz="0" w:space="0" w:color="auto"/>
        <w:right w:val="none" w:sz="0" w:space="0" w:color="auto"/>
      </w:divBdr>
      <w:divsChild>
        <w:div w:id="1764715481">
          <w:marLeft w:val="274"/>
          <w:marRight w:val="0"/>
          <w:marTop w:val="360"/>
          <w:marBottom w:val="0"/>
          <w:divBdr>
            <w:top w:val="none" w:sz="0" w:space="0" w:color="auto"/>
            <w:left w:val="none" w:sz="0" w:space="0" w:color="auto"/>
            <w:bottom w:val="none" w:sz="0" w:space="0" w:color="auto"/>
            <w:right w:val="none" w:sz="0" w:space="0" w:color="auto"/>
          </w:divBdr>
        </w:div>
        <w:div w:id="2091611442">
          <w:marLeft w:val="274"/>
          <w:marRight w:val="0"/>
          <w:marTop w:val="360"/>
          <w:marBottom w:val="0"/>
          <w:divBdr>
            <w:top w:val="none" w:sz="0" w:space="0" w:color="auto"/>
            <w:left w:val="none" w:sz="0" w:space="0" w:color="auto"/>
            <w:bottom w:val="none" w:sz="0" w:space="0" w:color="auto"/>
            <w:right w:val="none" w:sz="0" w:space="0" w:color="auto"/>
          </w:divBdr>
        </w:div>
        <w:div w:id="1273318485">
          <w:marLeft w:val="274"/>
          <w:marRight w:val="0"/>
          <w:marTop w:val="360"/>
          <w:marBottom w:val="0"/>
          <w:divBdr>
            <w:top w:val="none" w:sz="0" w:space="0" w:color="auto"/>
            <w:left w:val="none" w:sz="0" w:space="0" w:color="auto"/>
            <w:bottom w:val="none" w:sz="0" w:space="0" w:color="auto"/>
            <w:right w:val="none" w:sz="0" w:space="0" w:color="auto"/>
          </w:divBdr>
        </w:div>
      </w:divsChild>
    </w:div>
    <w:div w:id="1814902426">
      <w:bodyDiv w:val="1"/>
      <w:marLeft w:val="0"/>
      <w:marRight w:val="0"/>
      <w:marTop w:val="0"/>
      <w:marBottom w:val="0"/>
      <w:divBdr>
        <w:top w:val="none" w:sz="0" w:space="0" w:color="auto"/>
        <w:left w:val="none" w:sz="0" w:space="0" w:color="auto"/>
        <w:bottom w:val="none" w:sz="0" w:space="0" w:color="auto"/>
        <w:right w:val="none" w:sz="0" w:space="0" w:color="auto"/>
      </w:divBdr>
    </w:div>
    <w:div w:id="1924946756">
      <w:bodyDiv w:val="1"/>
      <w:marLeft w:val="0"/>
      <w:marRight w:val="0"/>
      <w:marTop w:val="0"/>
      <w:marBottom w:val="0"/>
      <w:divBdr>
        <w:top w:val="none" w:sz="0" w:space="0" w:color="auto"/>
        <w:left w:val="none" w:sz="0" w:space="0" w:color="auto"/>
        <w:bottom w:val="none" w:sz="0" w:space="0" w:color="auto"/>
        <w:right w:val="none" w:sz="0" w:space="0" w:color="auto"/>
      </w:divBdr>
    </w:div>
    <w:div w:id="1971546293">
      <w:bodyDiv w:val="1"/>
      <w:marLeft w:val="0"/>
      <w:marRight w:val="0"/>
      <w:marTop w:val="0"/>
      <w:marBottom w:val="0"/>
      <w:divBdr>
        <w:top w:val="none" w:sz="0" w:space="0" w:color="auto"/>
        <w:left w:val="none" w:sz="0" w:space="0" w:color="auto"/>
        <w:bottom w:val="none" w:sz="0" w:space="0" w:color="auto"/>
        <w:right w:val="none" w:sz="0" w:space="0" w:color="auto"/>
      </w:divBdr>
    </w:div>
    <w:div w:id="1981229841">
      <w:bodyDiv w:val="1"/>
      <w:marLeft w:val="0"/>
      <w:marRight w:val="0"/>
      <w:marTop w:val="0"/>
      <w:marBottom w:val="0"/>
      <w:divBdr>
        <w:top w:val="none" w:sz="0" w:space="0" w:color="auto"/>
        <w:left w:val="none" w:sz="0" w:space="0" w:color="auto"/>
        <w:bottom w:val="none" w:sz="0" w:space="0" w:color="auto"/>
        <w:right w:val="none" w:sz="0" w:space="0" w:color="auto"/>
      </w:divBdr>
    </w:div>
    <w:div w:id="1984771895">
      <w:bodyDiv w:val="1"/>
      <w:marLeft w:val="0"/>
      <w:marRight w:val="0"/>
      <w:marTop w:val="0"/>
      <w:marBottom w:val="0"/>
      <w:divBdr>
        <w:top w:val="none" w:sz="0" w:space="0" w:color="auto"/>
        <w:left w:val="none" w:sz="0" w:space="0" w:color="auto"/>
        <w:bottom w:val="none" w:sz="0" w:space="0" w:color="auto"/>
        <w:right w:val="none" w:sz="0" w:space="0" w:color="auto"/>
      </w:divBdr>
    </w:div>
    <w:div w:id="1989555845">
      <w:bodyDiv w:val="1"/>
      <w:marLeft w:val="0"/>
      <w:marRight w:val="0"/>
      <w:marTop w:val="0"/>
      <w:marBottom w:val="0"/>
      <w:divBdr>
        <w:top w:val="none" w:sz="0" w:space="0" w:color="auto"/>
        <w:left w:val="none" w:sz="0" w:space="0" w:color="auto"/>
        <w:bottom w:val="none" w:sz="0" w:space="0" w:color="auto"/>
        <w:right w:val="none" w:sz="0" w:space="0" w:color="auto"/>
      </w:divBdr>
    </w:div>
    <w:div w:id="2017338096">
      <w:bodyDiv w:val="1"/>
      <w:marLeft w:val="0"/>
      <w:marRight w:val="0"/>
      <w:marTop w:val="0"/>
      <w:marBottom w:val="0"/>
      <w:divBdr>
        <w:top w:val="none" w:sz="0" w:space="0" w:color="auto"/>
        <w:left w:val="none" w:sz="0" w:space="0" w:color="auto"/>
        <w:bottom w:val="none" w:sz="0" w:space="0" w:color="auto"/>
        <w:right w:val="none" w:sz="0" w:space="0" w:color="auto"/>
      </w:divBdr>
    </w:div>
    <w:div w:id="2025207675">
      <w:bodyDiv w:val="1"/>
      <w:marLeft w:val="0"/>
      <w:marRight w:val="0"/>
      <w:marTop w:val="0"/>
      <w:marBottom w:val="0"/>
      <w:divBdr>
        <w:top w:val="none" w:sz="0" w:space="0" w:color="auto"/>
        <w:left w:val="none" w:sz="0" w:space="0" w:color="auto"/>
        <w:bottom w:val="none" w:sz="0" w:space="0" w:color="auto"/>
        <w:right w:val="none" w:sz="0" w:space="0" w:color="auto"/>
      </w:divBdr>
    </w:div>
    <w:div w:id="2093238774">
      <w:bodyDiv w:val="1"/>
      <w:marLeft w:val="0"/>
      <w:marRight w:val="0"/>
      <w:marTop w:val="0"/>
      <w:marBottom w:val="0"/>
      <w:divBdr>
        <w:top w:val="none" w:sz="0" w:space="0" w:color="auto"/>
        <w:left w:val="none" w:sz="0" w:space="0" w:color="auto"/>
        <w:bottom w:val="none" w:sz="0" w:space="0" w:color="auto"/>
        <w:right w:val="none" w:sz="0" w:space="0" w:color="auto"/>
      </w:divBdr>
    </w:div>
    <w:div w:id="20962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ax.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ma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dana.scire@remax.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rivo-pr.de" TargetMode="External"/><Relationship Id="rId4" Type="http://schemas.openxmlformats.org/officeDocument/2006/relationships/settings" Target="settings.xml"/><Relationship Id="rId9" Type="http://schemas.openxmlformats.org/officeDocument/2006/relationships/hyperlink" Target="mailto:kai.oppel@scrivo-pr.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5C9D-AA7D-894C-AEDB-B5CCB51D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4967</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Pressemeldung_RE/MAX Germany</vt:lpstr>
    </vt:vector>
  </TitlesOfParts>
  <Company>Hewlett-Packard Company</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Pressemeldung_RE/MAX Germany</dc:title>
  <dc:creator>Loredana Scire</dc:creator>
  <cp:lastModifiedBy>Claus Schönberner</cp:lastModifiedBy>
  <cp:revision>3</cp:revision>
  <cp:lastPrinted>2023-09-27T09:35:00Z</cp:lastPrinted>
  <dcterms:created xsi:type="dcterms:W3CDTF">2023-09-28T10:02:00Z</dcterms:created>
  <dcterms:modified xsi:type="dcterms:W3CDTF">2023-09-28T13:25:00Z</dcterms:modified>
</cp:coreProperties>
</file>