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E861" w14:textId="20987548" w:rsidR="00D55C04" w:rsidRDefault="00BC084E" w:rsidP="00D55C04">
      <w:pPr>
        <w:spacing w:after="0" w:line="320" w:lineRule="exact"/>
        <w:ind w:right="76"/>
        <w:rPr>
          <w:rFonts w:ascii="Arial" w:hAnsi="Arial" w:cs="Arial"/>
          <w:b/>
          <w:color w:val="000000"/>
          <w:szCs w:val="20"/>
        </w:rPr>
      </w:pPr>
      <w:r>
        <w:rPr>
          <w:rFonts w:ascii="Arial" w:hAnsi="Arial" w:cs="Arial"/>
          <w:b/>
          <w:color w:val="000000"/>
          <w:szCs w:val="20"/>
        </w:rPr>
        <w:t xml:space="preserve">Immobilienmaklernetzwerk </w:t>
      </w:r>
      <w:r w:rsidR="00D55C04" w:rsidRPr="00D55C04">
        <w:rPr>
          <w:rFonts w:ascii="Arial" w:hAnsi="Arial" w:cs="Arial"/>
          <w:b/>
          <w:color w:val="000000"/>
          <w:szCs w:val="20"/>
        </w:rPr>
        <w:t>R</w:t>
      </w:r>
      <w:r w:rsidR="007025AA">
        <w:rPr>
          <w:rFonts w:ascii="Arial" w:hAnsi="Arial" w:cs="Arial"/>
          <w:b/>
          <w:color w:val="000000"/>
          <w:szCs w:val="20"/>
        </w:rPr>
        <w:t>emax</w:t>
      </w:r>
      <w:r w:rsidR="00D55C04" w:rsidRPr="00D55C04">
        <w:rPr>
          <w:rFonts w:ascii="Arial" w:hAnsi="Arial" w:cs="Arial"/>
          <w:b/>
          <w:color w:val="000000"/>
          <w:szCs w:val="20"/>
        </w:rPr>
        <w:t xml:space="preserve"> Germany </w:t>
      </w:r>
      <w:r w:rsidR="00097706">
        <w:rPr>
          <w:rFonts w:ascii="Arial" w:hAnsi="Arial" w:cs="Arial"/>
          <w:b/>
          <w:color w:val="000000"/>
          <w:szCs w:val="20"/>
        </w:rPr>
        <w:t xml:space="preserve">steigert </w:t>
      </w:r>
      <w:r w:rsidR="00A87641">
        <w:rPr>
          <w:rFonts w:ascii="Arial" w:hAnsi="Arial" w:cs="Arial"/>
          <w:b/>
          <w:color w:val="000000"/>
          <w:szCs w:val="20"/>
        </w:rPr>
        <w:t xml:space="preserve">Umsatz und </w:t>
      </w:r>
      <w:r w:rsidR="00A71065">
        <w:rPr>
          <w:rFonts w:ascii="Arial" w:hAnsi="Arial" w:cs="Arial"/>
          <w:b/>
          <w:color w:val="000000"/>
          <w:szCs w:val="20"/>
        </w:rPr>
        <w:t xml:space="preserve">Vermittlungsvolumen </w:t>
      </w:r>
      <w:r w:rsidR="00097706">
        <w:rPr>
          <w:rFonts w:ascii="Arial" w:hAnsi="Arial" w:cs="Arial"/>
          <w:b/>
          <w:color w:val="000000"/>
          <w:szCs w:val="20"/>
        </w:rPr>
        <w:t xml:space="preserve">im ersten Halbjahr </w:t>
      </w:r>
      <w:r w:rsidR="00A71065">
        <w:rPr>
          <w:rFonts w:ascii="Arial" w:hAnsi="Arial" w:cs="Arial"/>
          <w:b/>
          <w:color w:val="000000"/>
          <w:szCs w:val="20"/>
        </w:rPr>
        <w:t xml:space="preserve">2022 </w:t>
      </w:r>
      <w:r w:rsidR="00097706">
        <w:rPr>
          <w:rFonts w:ascii="Arial" w:hAnsi="Arial" w:cs="Arial"/>
          <w:b/>
          <w:color w:val="000000"/>
          <w:szCs w:val="20"/>
        </w:rPr>
        <w:t>abermals kräftig</w:t>
      </w:r>
      <w:r w:rsidR="005F2B74">
        <w:rPr>
          <w:rFonts w:ascii="Arial" w:hAnsi="Arial" w:cs="Arial"/>
          <w:b/>
          <w:color w:val="000000"/>
          <w:szCs w:val="20"/>
        </w:rPr>
        <w:t xml:space="preserve"> </w:t>
      </w:r>
      <w:r w:rsidR="00106820">
        <w:rPr>
          <w:rFonts w:ascii="Arial" w:hAnsi="Arial" w:cs="Arial"/>
          <w:b/>
          <w:color w:val="000000"/>
          <w:szCs w:val="20"/>
        </w:rPr>
        <w:t xml:space="preserve">und will weiter </w:t>
      </w:r>
      <w:r w:rsidR="006F6A99">
        <w:rPr>
          <w:rFonts w:ascii="Arial" w:hAnsi="Arial" w:cs="Arial"/>
          <w:b/>
          <w:color w:val="000000"/>
          <w:szCs w:val="20"/>
        </w:rPr>
        <w:t xml:space="preserve">stark </w:t>
      </w:r>
      <w:r w:rsidR="00106820">
        <w:rPr>
          <w:rFonts w:ascii="Arial" w:hAnsi="Arial" w:cs="Arial"/>
          <w:b/>
          <w:color w:val="000000"/>
          <w:szCs w:val="20"/>
        </w:rPr>
        <w:t>wachsen</w:t>
      </w:r>
    </w:p>
    <w:p w14:paraId="711EC021" w14:textId="77777777" w:rsidR="00BC1250" w:rsidRPr="00401C1A" w:rsidRDefault="00BC1250" w:rsidP="00D55C04">
      <w:pPr>
        <w:spacing w:after="0" w:line="320" w:lineRule="exact"/>
        <w:ind w:right="76"/>
        <w:rPr>
          <w:rFonts w:ascii="Arial" w:hAnsi="Arial" w:cs="Arial"/>
          <w:b/>
          <w:color w:val="000000"/>
          <w:szCs w:val="20"/>
        </w:rPr>
      </w:pPr>
    </w:p>
    <w:p w14:paraId="43BDAB99" w14:textId="708F82B8" w:rsidR="00D55C04" w:rsidRPr="00097706" w:rsidRDefault="00A87641" w:rsidP="00527DCB">
      <w:pPr>
        <w:spacing w:after="0" w:line="320" w:lineRule="exact"/>
        <w:ind w:right="76"/>
        <w:rPr>
          <w:rFonts w:ascii="Arial" w:hAnsi="Arial" w:cs="Arial"/>
          <w:bCs/>
          <w:color w:val="000000"/>
          <w:spacing w:val="-2"/>
          <w:sz w:val="20"/>
          <w:szCs w:val="20"/>
        </w:rPr>
      </w:pPr>
      <w:r>
        <w:rPr>
          <w:rFonts w:ascii="Arial" w:hAnsi="Arial" w:cs="Arial"/>
          <w:bCs/>
          <w:color w:val="000000"/>
          <w:spacing w:val="-2"/>
          <w:sz w:val="20"/>
          <w:szCs w:val="20"/>
        </w:rPr>
        <w:t xml:space="preserve">Umsatz </w:t>
      </w:r>
      <w:r w:rsidR="00D946AA">
        <w:rPr>
          <w:rFonts w:ascii="Arial" w:hAnsi="Arial" w:cs="Arial"/>
          <w:bCs/>
          <w:color w:val="000000"/>
          <w:spacing w:val="-2"/>
          <w:sz w:val="20"/>
          <w:szCs w:val="20"/>
        </w:rPr>
        <w:t xml:space="preserve">steigt </w:t>
      </w:r>
      <w:r>
        <w:rPr>
          <w:rFonts w:ascii="Arial" w:hAnsi="Arial" w:cs="Arial"/>
          <w:bCs/>
          <w:color w:val="000000"/>
          <w:spacing w:val="-2"/>
          <w:sz w:val="20"/>
          <w:szCs w:val="20"/>
        </w:rPr>
        <w:t xml:space="preserve">um rund 15 Prozent / </w:t>
      </w:r>
      <w:r w:rsidR="00A71065">
        <w:rPr>
          <w:rFonts w:ascii="Arial" w:hAnsi="Arial" w:cs="Arial"/>
          <w:bCs/>
          <w:color w:val="000000"/>
          <w:spacing w:val="-2"/>
          <w:sz w:val="20"/>
          <w:szCs w:val="20"/>
        </w:rPr>
        <w:t xml:space="preserve">Transaktionsvolumen </w:t>
      </w:r>
      <w:r w:rsidR="00CF35A9">
        <w:rPr>
          <w:rFonts w:ascii="Arial" w:hAnsi="Arial" w:cs="Arial"/>
          <w:bCs/>
          <w:color w:val="000000"/>
          <w:spacing w:val="-2"/>
          <w:sz w:val="20"/>
          <w:szCs w:val="20"/>
        </w:rPr>
        <w:t>klettert</w:t>
      </w:r>
      <w:r w:rsidR="00A71065">
        <w:rPr>
          <w:rFonts w:ascii="Arial" w:hAnsi="Arial" w:cs="Arial"/>
          <w:bCs/>
          <w:color w:val="000000"/>
          <w:spacing w:val="-2"/>
          <w:sz w:val="20"/>
          <w:szCs w:val="20"/>
        </w:rPr>
        <w:t xml:space="preserve"> um fast 12 Prozent auf knapp 1,1 </w:t>
      </w:r>
      <w:r w:rsidR="004C1DC1">
        <w:rPr>
          <w:rFonts w:ascii="Arial" w:hAnsi="Arial" w:cs="Arial"/>
          <w:bCs/>
          <w:color w:val="000000"/>
          <w:spacing w:val="-2"/>
          <w:sz w:val="20"/>
          <w:szCs w:val="20"/>
        </w:rPr>
        <w:t>Mrd</w:t>
      </w:r>
      <w:r w:rsidR="00A71065">
        <w:rPr>
          <w:rFonts w:ascii="Arial" w:hAnsi="Arial" w:cs="Arial"/>
          <w:bCs/>
          <w:color w:val="000000"/>
          <w:spacing w:val="-2"/>
          <w:sz w:val="20"/>
          <w:szCs w:val="20"/>
        </w:rPr>
        <w:t>. Euro /</w:t>
      </w:r>
      <w:r w:rsidR="00097706">
        <w:rPr>
          <w:rFonts w:ascii="Arial" w:hAnsi="Arial" w:cs="Arial"/>
          <w:bCs/>
          <w:color w:val="000000"/>
          <w:spacing w:val="-2"/>
          <w:sz w:val="20"/>
          <w:szCs w:val="20"/>
        </w:rPr>
        <w:t xml:space="preserve"> </w:t>
      </w:r>
      <w:r w:rsidR="00EB3E3A">
        <w:rPr>
          <w:rFonts w:ascii="Arial" w:hAnsi="Arial" w:cs="Arial"/>
          <w:bCs/>
          <w:color w:val="000000"/>
          <w:spacing w:val="-2"/>
          <w:sz w:val="20"/>
          <w:szCs w:val="20"/>
        </w:rPr>
        <w:t>Maklerzahl</w:t>
      </w:r>
      <w:r w:rsidR="00FF760D">
        <w:rPr>
          <w:rFonts w:ascii="Arial" w:hAnsi="Arial" w:cs="Arial"/>
          <w:bCs/>
          <w:color w:val="000000"/>
          <w:spacing w:val="-2"/>
          <w:sz w:val="20"/>
          <w:szCs w:val="20"/>
        </w:rPr>
        <w:t xml:space="preserve"> erhöht sich</w:t>
      </w:r>
      <w:r w:rsidR="00B6799E" w:rsidRPr="00C320B4">
        <w:rPr>
          <w:rFonts w:ascii="Arial" w:hAnsi="Arial" w:cs="Arial"/>
          <w:bCs/>
          <w:color w:val="000000"/>
          <w:spacing w:val="-2"/>
          <w:sz w:val="20"/>
          <w:szCs w:val="20"/>
        </w:rPr>
        <w:t xml:space="preserve"> </w:t>
      </w:r>
      <w:r w:rsidR="00D55A07">
        <w:rPr>
          <w:rFonts w:ascii="Arial" w:hAnsi="Arial" w:cs="Arial"/>
          <w:bCs/>
          <w:color w:val="000000"/>
          <w:spacing w:val="-2"/>
          <w:sz w:val="20"/>
          <w:szCs w:val="20"/>
        </w:rPr>
        <w:t>um</w:t>
      </w:r>
      <w:r>
        <w:rPr>
          <w:rFonts w:ascii="Arial" w:hAnsi="Arial" w:cs="Arial"/>
          <w:bCs/>
          <w:color w:val="000000"/>
          <w:spacing w:val="-2"/>
          <w:sz w:val="20"/>
          <w:szCs w:val="20"/>
        </w:rPr>
        <w:t xml:space="preserve"> rund</w:t>
      </w:r>
      <w:r w:rsidR="00FA06BB">
        <w:rPr>
          <w:rFonts w:ascii="Arial" w:hAnsi="Arial" w:cs="Arial"/>
          <w:bCs/>
          <w:color w:val="000000"/>
          <w:spacing w:val="-2"/>
          <w:sz w:val="20"/>
          <w:szCs w:val="20"/>
        </w:rPr>
        <w:t xml:space="preserve"> </w:t>
      </w:r>
      <w:r w:rsidR="00D55A07">
        <w:rPr>
          <w:rFonts w:ascii="Arial" w:hAnsi="Arial" w:cs="Arial"/>
          <w:bCs/>
          <w:color w:val="000000"/>
          <w:spacing w:val="-2"/>
          <w:sz w:val="20"/>
          <w:szCs w:val="20"/>
        </w:rPr>
        <w:t>1</w:t>
      </w:r>
      <w:r w:rsidR="00AE4F8E">
        <w:rPr>
          <w:rFonts w:ascii="Arial" w:hAnsi="Arial" w:cs="Arial"/>
          <w:bCs/>
          <w:color w:val="000000"/>
          <w:spacing w:val="-2"/>
          <w:sz w:val="20"/>
          <w:szCs w:val="20"/>
        </w:rPr>
        <w:t>1</w:t>
      </w:r>
      <w:r w:rsidR="00D55A07">
        <w:rPr>
          <w:rFonts w:ascii="Arial" w:hAnsi="Arial" w:cs="Arial"/>
          <w:bCs/>
          <w:color w:val="000000"/>
          <w:spacing w:val="-2"/>
          <w:sz w:val="20"/>
          <w:szCs w:val="20"/>
        </w:rPr>
        <w:t xml:space="preserve"> Prozent</w:t>
      </w:r>
      <w:r w:rsidR="00AE4F8E">
        <w:rPr>
          <w:rFonts w:ascii="Arial" w:hAnsi="Arial" w:cs="Arial"/>
          <w:bCs/>
          <w:color w:val="000000"/>
          <w:spacing w:val="-2"/>
          <w:sz w:val="20"/>
          <w:szCs w:val="20"/>
        </w:rPr>
        <w:t xml:space="preserve"> </w:t>
      </w:r>
      <w:r w:rsidR="003139F7">
        <w:rPr>
          <w:rFonts w:ascii="Arial" w:hAnsi="Arial" w:cs="Arial"/>
          <w:bCs/>
          <w:color w:val="000000"/>
          <w:spacing w:val="-2"/>
          <w:sz w:val="20"/>
          <w:szCs w:val="20"/>
        </w:rPr>
        <w:t xml:space="preserve">auf 845 </w:t>
      </w:r>
      <w:r w:rsidR="00AE4F8E">
        <w:rPr>
          <w:rFonts w:ascii="Arial" w:hAnsi="Arial" w:cs="Arial"/>
          <w:bCs/>
          <w:color w:val="000000"/>
          <w:spacing w:val="-2"/>
          <w:sz w:val="20"/>
          <w:szCs w:val="20"/>
        </w:rPr>
        <w:t xml:space="preserve">/ </w:t>
      </w:r>
      <w:r w:rsidR="005F2B74">
        <w:rPr>
          <w:rFonts w:ascii="Arial" w:hAnsi="Arial" w:cs="Arial"/>
          <w:bCs/>
          <w:color w:val="000000"/>
          <w:spacing w:val="-2"/>
          <w:sz w:val="20"/>
          <w:szCs w:val="20"/>
        </w:rPr>
        <w:t>150 neue Makler und bis zu 50 neue Standorte bis Jahresende</w:t>
      </w:r>
      <w:r w:rsidR="006F6A99">
        <w:rPr>
          <w:rFonts w:ascii="Arial" w:hAnsi="Arial" w:cs="Arial"/>
          <w:bCs/>
          <w:color w:val="000000"/>
          <w:spacing w:val="-2"/>
          <w:sz w:val="20"/>
          <w:szCs w:val="20"/>
        </w:rPr>
        <w:t xml:space="preserve"> anvisiert</w:t>
      </w:r>
    </w:p>
    <w:p w14:paraId="5E6CDEED" w14:textId="77777777" w:rsidR="00BC1250" w:rsidRPr="00D55C04" w:rsidRDefault="00BC1250" w:rsidP="00D55C04">
      <w:pPr>
        <w:spacing w:after="0" w:line="320" w:lineRule="exact"/>
        <w:ind w:right="76"/>
        <w:rPr>
          <w:rFonts w:ascii="Arial" w:hAnsi="Arial" w:cs="Arial"/>
          <w:b/>
          <w:sz w:val="20"/>
          <w:szCs w:val="20"/>
        </w:rPr>
      </w:pPr>
    </w:p>
    <w:p w14:paraId="3E481F28" w14:textId="3CD6585C" w:rsidR="003246DF" w:rsidRPr="003246DF" w:rsidRDefault="00D55C04" w:rsidP="00D55C04">
      <w:pPr>
        <w:spacing w:after="0" w:line="320" w:lineRule="exact"/>
        <w:ind w:right="76"/>
        <w:rPr>
          <w:rFonts w:ascii="Arial" w:hAnsi="Arial" w:cs="Arial"/>
          <w:b/>
          <w:bCs/>
          <w:color w:val="000000"/>
          <w:sz w:val="20"/>
          <w:szCs w:val="20"/>
        </w:rPr>
      </w:pPr>
      <w:r w:rsidRPr="00C320B4">
        <w:rPr>
          <w:rFonts w:ascii="Arial" w:hAnsi="Arial" w:cs="Arial"/>
          <w:b/>
          <w:bCs/>
          <w:color w:val="000000"/>
          <w:sz w:val="20"/>
          <w:szCs w:val="20"/>
        </w:rPr>
        <w:t xml:space="preserve">Leinfelden-Echterdingen, </w:t>
      </w:r>
      <w:r w:rsidR="005F2B74" w:rsidRPr="001A605D">
        <w:rPr>
          <w:rFonts w:ascii="Arial" w:hAnsi="Arial" w:cs="Arial"/>
          <w:b/>
          <w:bCs/>
          <w:color w:val="000000"/>
          <w:sz w:val="20"/>
          <w:szCs w:val="20"/>
        </w:rPr>
        <w:t>1</w:t>
      </w:r>
      <w:r w:rsidR="00D55A07" w:rsidRPr="001A605D">
        <w:rPr>
          <w:rFonts w:ascii="Arial" w:hAnsi="Arial" w:cs="Arial"/>
          <w:b/>
          <w:bCs/>
          <w:color w:val="000000"/>
          <w:sz w:val="20"/>
          <w:szCs w:val="20"/>
        </w:rPr>
        <w:t>8</w:t>
      </w:r>
      <w:r w:rsidR="007A1494" w:rsidRPr="00BC18CE">
        <w:rPr>
          <w:rFonts w:ascii="Arial" w:hAnsi="Arial" w:cs="Arial"/>
          <w:b/>
          <w:bCs/>
          <w:color w:val="000000"/>
          <w:sz w:val="20"/>
          <w:szCs w:val="20"/>
        </w:rPr>
        <w:t>.</w:t>
      </w:r>
      <w:r w:rsidR="001D0B33" w:rsidRPr="00BC18CE">
        <w:rPr>
          <w:rFonts w:ascii="Arial" w:hAnsi="Arial" w:cs="Arial"/>
          <w:b/>
          <w:bCs/>
          <w:color w:val="000000"/>
          <w:sz w:val="20"/>
          <w:szCs w:val="20"/>
        </w:rPr>
        <w:t>0</w:t>
      </w:r>
      <w:r w:rsidR="001B2DD9">
        <w:rPr>
          <w:rFonts w:ascii="Arial" w:hAnsi="Arial" w:cs="Arial"/>
          <w:b/>
          <w:bCs/>
          <w:color w:val="000000"/>
          <w:sz w:val="20"/>
          <w:szCs w:val="20"/>
        </w:rPr>
        <w:t>8</w:t>
      </w:r>
      <w:r w:rsidR="001D0B33" w:rsidRPr="00BC18CE">
        <w:rPr>
          <w:rFonts w:ascii="Arial" w:hAnsi="Arial" w:cs="Arial"/>
          <w:b/>
          <w:bCs/>
          <w:color w:val="000000"/>
          <w:sz w:val="20"/>
          <w:szCs w:val="20"/>
        </w:rPr>
        <w:t>.</w:t>
      </w:r>
      <w:r w:rsidRPr="00BC18CE">
        <w:rPr>
          <w:rFonts w:ascii="Arial" w:hAnsi="Arial" w:cs="Arial"/>
          <w:b/>
          <w:bCs/>
          <w:color w:val="000000"/>
          <w:sz w:val="20"/>
          <w:szCs w:val="20"/>
        </w:rPr>
        <w:t>20</w:t>
      </w:r>
      <w:r w:rsidR="00CB7621" w:rsidRPr="00BC18CE">
        <w:rPr>
          <w:rFonts w:ascii="Arial" w:hAnsi="Arial" w:cs="Arial"/>
          <w:b/>
          <w:bCs/>
          <w:color w:val="000000"/>
          <w:sz w:val="20"/>
          <w:szCs w:val="20"/>
        </w:rPr>
        <w:t>2</w:t>
      </w:r>
      <w:r w:rsidR="00ED4F52">
        <w:rPr>
          <w:rFonts w:ascii="Arial" w:hAnsi="Arial" w:cs="Arial"/>
          <w:b/>
          <w:bCs/>
          <w:color w:val="000000"/>
          <w:sz w:val="20"/>
          <w:szCs w:val="20"/>
        </w:rPr>
        <w:t>2</w:t>
      </w:r>
      <w:r w:rsidRPr="00C320B4">
        <w:rPr>
          <w:rFonts w:ascii="Arial" w:hAnsi="Arial" w:cs="Arial"/>
          <w:b/>
          <w:bCs/>
          <w:color w:val="000000"/>
          <w:sz w:val="20"/>
          <w:szCs w:val="20"/>
        </w:rPr>
        <w:t>. R</w:t>
      </w:r>
      <w:r w:rsidR="007025AA">
        <w:rPr>
          <w:rFonts w:ascii="Arial" w:hAnsi="Arial" w:cs="Arial"/>
          <w:b/>
          <w:bCs/>
          <w:color w:val="000000"/>
          <w:sz w:val="20"/>
          <w:szCs w:val="20"/>
        </w:rPr>
        <w:t>emax</w:t>
      </w:r>
      <w:r w:rsidRPr="00C320B4">
        <w:rPr>
          <w:rFonts w:ascii="Arial" w:hAnsi="Arial" w:cs="Arial"/>
          <w:b/>
          <w:bCs/>
          <w:color w:val="000000"/>
          <w:sz w:val="20"/>
          <w:szCs w:val="20"/>
        </w:rPr>
        <w:t xml:space="preserve"> Germany </w:t>
      </w:r>
      <w:r w:rsidR="0071305A">
        <w:rPr>
          <w:rFonts w:ascii="Arial" w:hAnsi="Arial" w:cs="Arial"/>
          <w:b/>
          <w:bCs/>
          <w:color w:val="000000"/>
          <w:sz w:val="20"/>
          <w:szCs w:val="20"/>
        </w:rPr>
        <w:t xml:space="preserve">hat </w:t>
      </w:r>
      <w:r w:rsidR="001D0B33">
        <w:rPr>
          <w:rFonts w:ascii="Arial" w:hAnsi="Arial" w:cs="Arial"/>
          <w:b/>
          <w:bCs/>
          <w:color w:val="000000"/>
          <w:sz w:val="20"/>
          <w:szCs w:val="20"/>
        </w:rPr>
        <w:t xml:space="preserve">trotz </w:t>
      </w:r>
      <w:r w:rsidR="002B2979">
        <w:rPr>
          <w:rFonts w:ascii="Arial" w:hAnsi="Arial" w:cs="Arial"/>
          <w:b/>
          <w:bCs/>
          <w:color w:val="000000"/>
          <w:sz w:val="20"/>
          <w:szCs w:val="20"/>
        </w:rPr>
        <w:t>gestiegener Zinsen, hoher Energiepreise</w:t>
      </w:r>
      <w:r w:rsidR="00FF760D">
        <w:rPr>
          <w:rFonts w:ascii="Arial" w:hAnsi="Arial" w:cs="Arial"/>
          <w:b/>
          <w:bCs/>
          <w:color w:val="000000"/>
          <w:sz w:val="20"/>
          <w:szCs w:val="20"/>
        </w:rPr>
        <w:t xml:space="preserve"> und </w:t>
      </w:r>
      <w:r w:rsidR="002B2979">
        <w:rPr>
          <w:rFonts w:ascii="Arial" w:hAnsi="Arial" w:cs="Arial"/>
          <w:b/>
          <w:bCs/>
          <w:color w:val="000000"/>
          <w:sz w:val="20"/>
          <w:szCs w:val="20"/>
        </w:rPr>
        <w:t xml:space="preserve">Inflation </w:t>
      </w:r>
      <w:r w:rsidR="00FF760D">
        <w:rPr>
          <w:rFonts w:ascii="Arial" w:hAnsi="Arial" w:cs="Arial"/>
          <w:b/>
          <w:bCs/>
          <w:color w:val="000000"/>
          <w:sz w:val="20"/>
          <w:szCs w:val="20"/>
        </w:rPr>
        <w:t xml:space="preserve">sowie einer </w:t>
      </w:r>
      <w:r w:rsidR="00D946AA">
        <w:rPr>
          <w:rFonts w:ascii="Arial" w:hAnsi="Arial" w:cs="Arial"/>
          <w:b/>
          <w:bCs/>
          <w:color w:val="000000"/>
          <w:sz w:val="20"/>
          <w:szCs w:val="20"/>
        </w:rPr>
        <w:t xml:space="preserve">starken </w:t>
      </w:r>
      <w:r w:rsidR="002B2979">
        <w:rPr>
          <w:rFonts w:ascii="Arial" w:hAnsi="Arial" w:cs="Arial"/>
          <w:b/>
          <w:bCs/>
          <w:color w:val="000000"/>
          <w:sz w:val="20"/>
          <w:szCs w:val="20"/>
        </w:rPr>
        <w:t xml:space="preserve">Verunsicherung aufgrund </w:t>
      </w:r>
      <w:r w:rsidR="003246DF">
        <w:rPr>
          <w:rFonts w:ascii="Arial" w:hAnsi="Arial" w:cs="Arial"/>
          <w:b/>
          <w:bCs/>
          <w:color w:val="000000"/>
          <w:sz w:val="20"/>
          <w:szCs w:val="20"/>
        </w:rPr>
        <w:t xml:space="preserve">des Ukraine-Kriegs </w:t>
      </w:r>
      <w:r w:rsidR="00447355">
        <w:rPr>
          <w:rFonts w:ascii="Arial" w:hAnsi="Arial" w:cs="Arial"/>
          <w:b/>
          <w:bCs/>
          <w:color w:val="000000"/>
          <w:sz w:val="20"/>
          <w:szCs w:val="20"/>
        </w:rPr>
        <w:t>das erste Halbjahr</w:t>
      </w:r>
      <w:r w:rsidR="00447355" w:rsidRPr="00C320B4">
        <w:rPr>
          <w:rFonts w:ascii="Arial" w:hAnsi="Arial" w:cs="Arial"/>
          <w:b/>
          <w:bCs/>
          <w:color w:val="000000"/>
          <w:sz w:val="20"/>
          <w:szCs w:val="20"/>
        </w:rPr>
        <w:t xml:space="preserve"> </w:t>
      </w:r>
      <w:r w:rsidR="00447355">
        <w:rPr>
          <w:rFonts w:ascii="Arial" w:hAnsi="Arial" w:cs="Arial"/>
          <w:b/>
          <w:bCs/>
          <w:color w:val="000000"/>
          <w:sz w:val="20"/>
          <w:szCs w:val="20"/>
        </w:rPr>
        <w:t>202</w:t>
      </w:r>
      <w:r w:rsidR="002B2979">
        <w:rPr>
          <w:rFonts w:ascii="Arial" w:hAnsi="Arial" w:cs="Arial"/>
          <w:b/>
          <w:bCs/>
          <w:color w:val="000000"/>
          <w:sz w:val="20"/>
          <w:szCs w:val="20"/>
        </w:rPr>
        <w:t>2</w:t>
      </w:r>
      <w:r w:rsidR="0071305A" w:rsidRPr="0071305A">
        <w:rPr>
          <w:rFonts w:ascii="Arial" w:hAnsi="Arial" w:cs="Arial"/>
          <w:b/>
          <w:bCs/>
          <w:color w:val="000000"/>
          <w:sz w:val="20"/>
          <w:szCs w:val="20"/>
        </w:rPr>
        <w:t xml:space="preserve"> </w:t>
      </w:r>
      <w:r w:rsidR="0071305A">
        <w:rPr>
          <w:rFonts w:ascii="Arial" w:hAnsi="Arial" w:cs="Arial"/>
          <w:b/>
          <w:bCs/>
          <w:color w:val="000000"/>
          <w:sz w:val="20"/>
          <w:szCs w:val="20"/>
        </w:rPr>
        <w:t>erfolgreich</w:t>
      </w:r>
      <w:r w:rsidR="002B2979">
        <w:rPr>
          <w:rFonts w:ascii="Arial" w:hAnsi="Arial" w:cs="Arial"/>
          <w:b/>
          <w:bCs/>
          <w:color w:val="000000"/>
          <w:sz w:val="20"/>
          <w:szCs w:val="20"/>
        </w:rPr>
        <w:t xml:space="preserve"> abgeschlossen.</w:t>
      </w:r>
      <w:r w:rsidR="00BC1250" w:rsidRPr="00C320B4">
        <w:rPr>
          <w:rFonts w:ascii="Arial" w:hAnsi="Arial" w:cs="Arial"/>
          <w:b/>
          <w:bCs/>
          <w:color w:val="000000"/>
          <w:sz w:val="20"/>
          <w:szCs w:val="20"/>
        </w:rPr>
        <w:t xml:space="preserve"> Das </w:t>
      </w:r>
      <w:r w:rsidR="00447355">
        <w:rPr>
          <w:rFonts w:ascii="Arial" w:hAnsi="Arial" w:cs="Arial"/>
          <w:b/>
          <w:bCs/>
          <w:color w:val="000000"/>
          <w:sz w:val="20"/>
          <w:szCs w:val="20"/>
        </w:rPr>
        <w:t>Immobilienm</w:t>
      </w:r>
      <w:r w:rsidR="00BC1250" w:rsidRPr="00C320B4">
        <w:rPr>
          <w:rFonts w:ascii="Arial" w:hAnsi="Arial" w:cs="Arial"/>
          <w:b/>
          <w:bCs/>
          <w:color w:val="000000"/>
          <w:sz w:val="20"/>
          <w:szCs w:val="20"/>
        </w:rPr>
        <w:t>akler</w:t>
      </w:r>
      <w:r w:rsidR="00C320B4">
        <w:rPr>
          <w:rFonts w:ascii="Arial" w:hAnsi="Arial" w:cs="Arial"/>
          <w:b/>
          <w:bCs/>
          <w:color w:val="000000"/>
          <w:sz w:val="20"/>
          <w:szCs w:val="20"/>
        </w:rPr>
        <w:t>n</w:t>
      </w:r>
      <w:r w:rsidR="00BC1250" w:rsidRPr="00C320B4">
        <w:rPr>
          <w:rFonts w:ascii="Arial" w:hAnsi="Arial" w:cs="Arial"/>
          <w:b/>
          <w:bCs/>
          <w:color w:val="000000"/>
          <w:sz w:val="20"/>
          <w:szCs w:val="20"/>
        </w:rPr>
        <w:t xml:space="preserve">etzwerk vermittelte </w:t>
      </w:r>
      <w:r w:rsidR="001D0B33">
        <w:rPr>
          <w:rFonts w:ascii="Arial" w:hAnsi="Arial" w:cs="Arial"/>
          <w:b/>
          <w:bCs/>
          <w:color w:val="000000"/>
          <w:sz w:val="20"/>
          <w:szCs w:val="20"/>
        </w:rPr>
        <w:t xml:space="preserve">von Januar bis Juni </w:t>
      </w:r>
      <w:r w:rsidR="00BC1250" w:rsidRPr="00AE4F8E">
        <w:rPr>
          <w:rFonts w:ascii="Arial" w:hAnsi="Arial" w:cs="Arial"/>
          <w:b/>
          <w:bCs/>
          <w:color w:val="000000"/>
          <w:sz w:val="20"/>
          <w:szCs w:val="20"/>
        </w:rPr>
        <w:t xml:space="preserve">deutschlandweit </w:t>
      </w:r>
      <w:r w:rsidR="00527DCB" w:rsidRPr="00AE4F8E">
        <w:rPr>
          <w:rFonts w:ascii="Arial" w:hAnsi="Arial" w:cs="Arial"/>
          <w:b/>
          <w:bCs/>
          <w:color w:val="000000"/>
          <w:sz w:val="20"/>
          <w:szCs w:val="20"/>
        </w:rPr>
        <w:t>Objekte</w:t>
      </w:r>
      <w:r w:rsidR="002B2979">
        <w:rPr>
          <w:rFonts w:ascii="Arial" w:hAnsi="Arial" w:cs="Arial"/>
          <w:b/>
          <w:bCs/>
          <w:color w:val="000000"/>
          <w:sz w:val="20"/>
          <w:szCs w:val="20"/>
        </w:rPr>
        <w:t xml:space="preserve"> im </w:t>
      </w:r>
      <w:r w:rsidR="00097706">
        <w:rPr>
          <w:rFonts w:ascii="Arial" w:hAnsi="Arial" w:cs="Arial"/>
          <w:b/>
          <w:bCs/>
          <w:color w:val="000000"/>
          <w:sz w:val="20"/>
          <w:szCs w:val="20"/>
        </w:rPr>
        <w:t xml:space="preserve">Wert von </w:t>
      </w:r>
      <w:r w:rsidR="00AE4F8E">
        <w:rPr>
          <w:rFonts w:ascii="Arial" w:hAnsi="Arial" w:cs="Arial"/>
          <w:b/>
          <w:bCs/>
          <w:color w:val="000000"/>
          <w:sz w:val="20"/>
          <w:szCs w:val="20"/>
        </w:rPr>
        <w:t>1,083 Mrd. Euro</w:t>
      </w:r>
      <w:r w:rsidR="00FF760D">
        <w:rPr>
          <w:rFonts w:ascii="Arial" w:hAnsi="Arial" w:cs="Arial"/>
          <w:b/>
          <w:bCs/>
          <w:color w:val="000000"/>
          <w:sz w:val="20"/>
          <w:szCs w:val="20"/>
        </w:rPr>
        <w:t xml:space="preserve"> (Vorjahreszeitraum: 969 Mio. Euro) und konnte das </w:t>
      </w:r>
      <w:r w:rsidR="00CF69ED" w:rsidRPr="00FF760D">
        <w:rPr>
          <w:rFonts w:ascii="Arial" w:hAnsi="Arial" w:cs="Arial"/>
          <w:b/>
          <w:bCs/>
          <w:color w:val="000000"/>
          <w:sz w:val="20"/>
          <w:szCs w:val="20"/>
        </w:rPr>
        <w:t>Transaktionsvolumen</w:t>
      </w:r>
      <w:r w:rsidR="00CF69ED">
        <w:rPr>
          <w:rFonts w:ascii="Arial" w:hAnsi="Arial" w:cs="Arial"/>
          <w:b/>
          <w:bCs/>
          <w:color w:val="000000"/>
          <w:sz w:val="20"/>
          <w:szCs w:val="20"/>
        </w:rPr>
        <w:t xml:space="preserve"> </w:t>
      </w:r>
      <w:r w:rsidR="00FF760D">
        <w:rPr>
          <w:rFonts w:ascii="Arial" w:hAnsi="Arial" w:cs="Arial"/>
          <w:b/>
          <w:bCs/>
          <w:color w:val="000000"/>
          <w:sz w:val="20"/>
          <w:szCs w:val="20"/>
        </w:rPr>
        <w:t>damit um 11,8 Prozent steigern</w:t>
      </w:r>
      <w:r w:rsidR="00CF69ED" w:rsidRPr="00115267">
        <w:rPr>
          <w:rFonts w:ascii="Arial" w:hAnsi="Arial" w:cs="Arial"/>
          <w:b/>
          <w:bCs/>
          <w:color w:val="000000"/>
          <w:sz w:val="20"/>
          <w:szCs w:val="20"/>
        </w:rPr>
        <w:t>.</w:t>
      </w:r>
      <w:r w:rsidR="00CF69ED">
        <w:rPr>
          <w:rFonts w:ascii="Arial" w:hAnsi="Arial" w:cs="Arial"/>
          <w:b/>
          <w:bCs/>
          <w:color w:val="000000"/>
          <w:sz w:val="20"/>
          <w:szCs w:val="20"/>
        </w:rPr>
        <w:t xml:space="preserve"> Der </w:t>
      </w:r>
      <w:r w:rsidR="007025AA" w:rsidRPr="00A71065">
        <w:rPr>
          <w:rFonts w:ascii="Arial" w:hAnsi="Arial" w:cs="Arial"/>
          <w:b/>
          <w:bCs/>
          <w:color w:val="000000"/>
          <w:sz w:val="20"/>
          <w:szCs w:val="20"/>
        </w:rPr>
        <w:t>Umsatz</w:t>
      </w:r>
      <w:r w:rsidR="00CF69ED" w:rsidRPr="00A71065">
        <w:rPr>
          <w:rFonts w:ascii="Arial" w:hAnsi="Arial" w:cs="Arial"/>
          <w:b/>
          <w:bCs/>
          <w:color w:val="000000"/>
          <w:sz w:val="20"/>
          <w:szCs w:val="20"/>
        </w:rPr>
        <w:t xml:space="preserve"> legte </w:t>
      </w:r>
      <w:r w:rsidR="00401C1A" w:rsidRPr="00A71065">
        <w:rPr>
          <w:rFonts w:ascii="Arial" w:hAnsi="Arial" w:cs="Arial"/>
          <w:b/>
          <w:bCs/>
          <w:color w:val="000000"/>
          <w:sz w:val="20"/>
          <w:szCs w:val="20"/>
        </w:rPr>
        <w:t xml:space="preserve">im </w:t>
      </w:r>
      <w:r w:rsidR="007025AA" w:rsidRPr="00A71065">
        <w:rPr>
          <w:rFonts w:ascii="Arial" w:hAnsi="Arial" w:cs="Arial"/>
          <w:b/>
          <w:bCs/>
          <w:color w:val="000000"/>
          <w:sz w:val="20"/>
          <w:szCs w:val="20"/>
        </w:rPr>
        <w:t xml:space="preserve">Vergleich </w:t>
      </w:r>
      <w:r w:rsidR="00B67DFF" w:rsidRPr="00A71065">
        <w:rPr>
          <w:rFonts w:ascii="Arial" w:hAnsi="Arial" w:cs="Arial"/>
          <w:b/>
          <w:bCs/>
          <w:color w:val="000000"/>
          <w:sz w:val="20"/>
          <w:szCs w:val="20"/>
        </w:rPr>
        <w:t xml:space="preserve">zum </w:t>
      </w:r>
      <w:r w:rsidR="00C83C95" w:rsidRPr="00A71065">
        <w:rPr>
          <w:rFonts w:ascii="Arial" w:hAnsi="Arial" w:cs="Arial"/>
          <w:b/>
          <w:bCs/>
          <w:color w:val="000000"/>
          <w:sz w:val="20"/>
          <w:szCs w:val="20"/>
        </w:rPr>
        <w:t>selben</w:t>
      </w:r>
      <w:r w:rsidR="007025AA" w:rsidRPr="00A71065">
        <w:rPr>
          <w:rFonts w:ascii="Arial" w:hAnsi="Arial" w:cs="Arial"/>
          <w:b/>
          <w:bCs/>
          <w:color w:val="000000"/>
          <w:sz w:val="20"/>
          <w:szCs w:val="20"/>
        </w:rPr>
        <w:t xml:space="preserve"> Zeitraum </w:t>
      </w:r>
      <w:r w:rsidR="00C83C95" w:rsidRPr="00A71065">
        <w:rPr>
          <w:rFonts w:ascii="Arial" w:hAnsi="Arial" w:cs="Arial"/>
          <w:b/>
          <w:bCs/>
          <w:color w:val="000000"/>
          <w:sz w:val="20"/>
          <w:szCs w:val="20"/>
        </w:rPr>
        <w:t>des</w:t>
      </w:r>
      <w:r w:rsidR="007025AA" w:rsidRPr="00A71065">
        <w:rPr>
          <w:rFonts w:ascii="Arial" w:hAnsi="Arial" w:cs="Arial"/>
          <w:b/>
          <w:bCs/>
          <w:color w:val="000000"/>
          <w:sz w:val="20"/>
          <w:szCs w:val="20"/>
        </w:rPr>
        <w:t xml:space="preserve"> Vorjahr</w:t>
      </w:r>
      <w:r w:rsidR="00C83C95" w:rsidRPr="00A71065">
        <w:rPr>
          <w:rFonts w:ascii="Arial" w:hAnsi="Arial" w:cs="Arial"/>
          <w:b/>
          <w:bCs/>
          <w:color w:val="000000"/>
          <w:sz w:val="20"/>
          <w:szCs w:val="20"/>
        </w:rPr>
        <w:t>es</w:t>
      </w:r>
      <w:r w:rsidR="00CF69ED" w:rsidRPr="00A71065">
        <w:rPr>
          <w:rFonts w:ascii="Arial" w:hAnsi="Arial" w:cs="Arial"/>
          <w:b/>
          <w:bCs/>
          <w:color w:val="000000"/>
          <w:sz w:val="20"/>
          <w:szCs w:val="20"/>
        </w:rPr>
        <w:t xml:space="preserve"> </w:t>
      </w:r>
      <w:r w:rsidR="00A71065" w:rsidRPr="00A71065">
        <w:rPr>
          <w:rFonts w:ascii="Arial" w:hAnsi="Arial" w:cs="Arial"/>
          <w:b/>
          <w:bCs/>
          <w:color w:val="000000"/>
          <w:sz w:val="20"/>
          <w:szCs w:val="20"/>
        </w:rPr>
        <w:t xml:space="preserve">sogar </w:t>
      </w:r>
      <w:r w:rsidR="00CF69ED" w:rsidRPr="00A71065">
        <w:rPr>
          <w:rFonts w:ascii="Arial" w:hAnsi="Arial" w:cs="Arial"/>
          <w:b/>
          <w:bCs/>
          <w:color w:val="000000"/>
          <w:sz w:val="20"/>
          <w:szCs w:val="20"/>
        </w:rPr>
        <w:t xml:space="preserve">um </w:t>
      </w:r>
      <w:r w:rsidR="00A71065" w:rsidRPr="00A71065">
        <w:rPr>
          <w:rFonts w:ascii="Arial" w:hAnsi="Arial" w:cs="Arial"/>
          <w:b/>
          <w:bCs/>
          <w:color w:val="000000"/>
          <w:sz w:val="20"/>
          <w:szCs w:val="20"/>
        </w:rPr>
        <w:t>1</w:t>
      </w:r>
      <w:r w:rsidR="00872F9B" w:rsidRPr="00A71065">
        <w:rPr>
          <w:rFonts w:ascii="Arial" w:hAnsi="Arial" w:cs="Arial"/>
          <w:b/>
          <w:bCs/>
          <w:color w:val="000000"/>
          <w:sz w:val="20"/>
          <w:szCs w:val="20"/>
        </w:rPr>
        <w:t xml:space="preserve">5 </w:t>
      </w:r>
      <w:r w:rsidR="00CF69ED" w:rsidRPr="00A71065">
        <w:rPr>
          <w:rFonts w:ascii="Arial" w:hAnsi="Arial" w:cs="Arial"/>
          <w:b/>
          <w:bCs/>
          <w:color w:val="000000"/>
          <w:sz w:val="20"/>
          <w:szCs w:val="20"/>
        </w:rPr>
        <w:t>Prozent zu</w:t>
      </w:r>
      <w:r w:rsidR="007025AA">
        <w:rPr>
          <w:rFonts w:ascii="Arial" w:hAnsi="Arial" w:cs="Arial"/>
          <w:b/>
          <w:bCs/>
          <w:color w:val="000000"/>
          <w:sz w:val="20"/>
          <w:szCs w:val="20"/>
        </w:rPr>
        <w:t xml:space="preserve">. </w:t>
      </w:r>
      <w:r w:rsidR="003139F7">
        <w:rPr>
          <w:rFonts w:ascii="Arial" w:hAnsi="Arial" w:cs="Arial"/>
          <w:b/>
          <w:bCs/>
          <w:color w:val="000000"/>
          <w:sz w:val="20"/>
          <w:szCs w:val="20"/>
        </w:rPr>
        <w:t xml:space="preserve">Das Franchiseunternehmen konnte </w:t>
      </w:r>
      <w:r w:rsidR="00B06D56">
        <w:rPr>
          <w:rFonts w:ascii="Arial" w:hAnsi="Arial" w:cs="Arial"/>
          <w:b/>
          <w:bCs/>
          <w:color w:val="000000"/>
          <w:sz w:val="20"/>
          <w:szCs w:val="20"/>
        </w:rPr>
        <w:t xml:space="preserve">darüber hinaus </w:t>
      </w:r>
      <w:r w:rsidR="003139F7">
        <w:rPr>
          <w:rFonts w:ascii="Arial" w:hAnsi="Arial" w:cs="Arial"/>
          <w:b/>
          <w:bCs/>
          <w:color w:val="000000"/>
          <w:sz w:val="20"/>
          <w:szCs w:val="20"/>
        </w:rPr>
        <w:t>die Zahl der Makler um 10,6 Prozent auf 845 erhöhen</w:t>
      </w:r>
      <w:r w:rsidR="007025AA">
        <w:rPr>
          <w:rFonts w:ascii="Arial" w:hAnsi="Arial" w:cs="Arial"/>
          <w:b/>
          <w:bCs/>
          <w:color w:val="000000"/>
          <w:sz w:val="20"/>
          <w:szCs w:val="20"/>
        </w:rPr>
        <w:t>.</w:t>
      </w:r>
      <w:r w:rsidR="003246DF">
        <w:rPr>
          <w:rFonts w:ascii="Arial" w:hAnsi="Arial" w:cs="Arial"/>
          <w:b/>
          <w:bCs/>
          <w:color w:val="000000"/>
          <w:sz w:val="20"/>
          <w:szCs w:val="20"/>
        </w:rPr>
        <w:t xml:space="preserve"> </w:t>
      </w:r>
      <w:r w:rsidR="00106820">
        <w:rPr>
          <w:rFonts w:ascii="Arial" w:hAnsi="Arial" w:cs="Arial"/>
          <w:b/>
          <w:bCs/>
          <w:color w:val="000000"/>
          <w:sz w:val="20"/>
          <w:szCs w:val="20"/>
        </w:rPr>
        <w:t xml:space="preserve">Bis zum Jahresende will </w:t>
      </w:r>
      <w:proofErr w:type="spellStart"/>
      <w:r w:rsidR="00B6799E" w:rsidRPr="003246DF">
        <w:rPr>
          <w:rFonts w:ascii="Arial" w:hAnsi="Arial" w:cs="Arial"/>
          <w:b/>
          <w:bCs/>
          <w:color w:val="000000"/>
          <w:sz w:val="20"/>
          <w:szCs w:val="20"/>
        </w:rPr>
        <w:t>R</w:t>
      </w:r>
      <w:r w:rsidR="007025AA" w:rsidRPr="003246DF">
        <w:rPr>
          <w:rFonts w:ascii="Arial" w:hAnsi="Arial" w:cs="Arial"/>
          <w:b/>
          <w:bCs/>
          <w:color w:val="000000"/>
          <w:sz w:val="20"/>
          <w:szCs w:val="20"/>
        </w:rPr>
        <w:t>emax</w:t>
      </w:r>
      <w:proofErr w:type="spellEnd"/>
      <w:r w:rsidR="00B6799E" w:rsidRPr="003246DF">
        <w:rPr>
          <w:rFonts w:ascii="Arial" w:hAnsi="Arial" w:cs="Arial"/>
          <w:b/>
          <w:bCs/>
          <w:color w:val="000000"/>
          <w:sz w:val="20"/>
          <w:szCs w:val="20"/>
        </w:rPr>
        <w:t xml:space="preserve"> </w:t>
      </w:r>
      <w:r w:rsidR="00CD59AC" w:rsidRPr="003246DF">
        <w:rPr>
          <w:rFonts w:ascii="Arial" w:hAnsi="Arial" w:cs="Arial"/>
          <w:b/>
          <w:bCs/>
          <w:color w:val="000000"/>
          <w:sz w:val="20"/>
          <w:szCs w:val="20"/>
        </w:rPr>
        <w:t>Germany</w:t>
      </w:r>
      <w:r w:rsidR="006F6A99">
        <w:rPr>
          <w:rFonts w:ascii="Arial" w:hAnsi="Arial" w:cs="Arial"/>
          <w:b/>
          <w:bCs/>
          <w:color w:val="000000"/>
          <w:sz w:val="20"/>
          <w:szCs w:val="20"/>
        </w:rPr>
        <w:t xml:space="preserve"> </w:t>
      </w:r>
      <w:r w:rsidR="00106820">
        <w:rPr>
          <w:rFonts w:ascii="Arial" w:hAnsi="Arial" w:cs="Arial"/>
          <w:b/>
          <w:bCs/>
          <w:color w:val="000000"/>
          <w:sz w:val="20"/>
          <w:szCs w:val="20"/>
        </w:rPr>
        <w:t>150 neue Makler rekrutieren und bis zu 50 neue Standorte eröffnen.</w:t>
      </w:r>
    </w:p>
    <w:p w14:paraId="025BEAA3" w14:textId="77777777" w:rsidR="003246DF" w:rsidRDefault="003246DF" w:rsidP="00D55C04">
      <w:pPr>
        <w:spacing w:after="0" w:line="320" w:lineRule="exact"/>
        <w:ind w:right="76"/>
        <w:rPr>
          <w:rFonts w:ascii="Arial" w:hAnsi="Arial" w:cs="Arial"/>
          <w:color w:val="000000"/>
          <w:sz w:val="20"/>
          <w:szCs w:val="20"/>
        </w:rPr>
      </w:pPr>
    </w:p>
    <w:p w14:paraId="69C93C90" w14:textId="6819E0C1" w:rsidR="00ED2F92" w:rsidRPr="003246DF" w:rsidRDefault="00B944C6" w:rsidP="00D55C04">
      <w:pPr>
        <w:spacing w:after="0" w:line="320" w:lineRule="exact"/>
        <w:ind w:right="76"/>
        <w:rPr>
          <w:rFonts w:ascii="Arial" w:hAnsi="Arial" w:cs="Arial"/>
          <w:b/>
          <w:bCs/>
          <w:color w:val="000000"/>
          <w:sz w:val="20"/>
          <w:szCs w:val="20"/>
        </w:rPr>
      </w:pPr>
      <w:r>
        <w:rPr>
          <w:rFonts w:ascii="Arial" w:hAnsi="Arial" w:cs="Arial"/>
          <w:color w:val="000000"/>
          <w:sz w:val="20"/>
          <w:szCs w:val="20"/>
        </w:rPr>
        <w:t xml:space="preserve">Laut dem Maklernetzwerk </w:t>
      </w:r>
      <w:r w:rsidR="00CA75C2">
        <w:rPr>
          <w:rFonts w:ascii="Arial" w:hAnsi="Arial" w:cs="Arial"/>
          <w:color w:val="000000"/>
          <w:sz w:val="20"/>
          <w:szCs w:val="20"/>
        </w:rPr>
        <w:t>änder</w:t>
      </w:r>
      <w:r>
        <w:rPr>
          <w:rFonts w:ascii="Arial" w:hAnsi="Arial" w:cs="Arial"/>
          <w:color w:val="000000"/>
          <w:sz w:val="20"/>
          <w:szCs w:val="20"/>
        </w:rPr>
        <w:t>t</w:t>
      </w:r>
      <w:r w:rsidR="00CA75C2">
        <w:rPr>
          <w:rFonts w:ascii="Arial" w:hAnsi="Arial" w:cs="Arial"/>
          <w:color w:val="000000"/>
          <w:sz w:val="20"/>
          <w:szCs w:val="20"/>
        </w:rPr>
        <w:t xml:space="preserve"> sich </w:t>
      </w:r>
      <w:r w:rsidR="00CA75C2">
        <w:rPr>
          <w:rFonts w:ascii="Arial" w:hAnsi="Arial" w:cs="Arial"/>
          <w:bCs/>
          <w:color w:val="000000"/>
          <w:sz w:val="20"/>
          <w:szCs w:val="20"/>
        </w:rPr>
        <w:t>d</w:t>
      </w:r>
      <w:r w:rsidR="00CA75C2" w:rsidRPr="00CA75C2">
        <w:rPr>
          <w:rFonts w:ascii="Arial" w:hAnsi="Arial" w:cs="Arial"/>
          <w:bCs/>
          <w:color w:val="000000"/>
          <w:sz w:val="20"/>
          <w:szCs w:val="20"/>
        </w:rPr>
        <w:t>er Immobilienmarkt und damit der Maklermarkt</w:t>
      </w:r>
      <w:r w:rsidR="00CA75C2">
        <w:rPr>
          <w:rFonts w:ascii="Arial" w:hAnsi="Arial" w:cs="Arial"/>
          <w:bCs/>
          <w:color w:val="000000"/>
          <w:sz w:val="20"/>
          <w:szCs w:val="20"/>
        </w:rPr>
        <w:t xml:space="preserve"> </w:t>
      </w:r>
      <w:r w:rsidR="00CA75C2" w:rsidRPr="00CA75C2">
        <w:rPr>
          <w:rFonts w:ascii="Arial" w:hAnsi="Arial" w:cs="Arial"/>
          <w:bCs/>
          <w:color w:val="000000"/>
          <w:sz w:val="20"/>
          <w:szCs w:val="20"/>
        </w:rPr>
        <w:t>gerade</w:t>
      </w:r>
      <w:r w:rsidR="00BC084E">
        <w:rPr>
          <w:rFonts w:ascii="Arial" w:hAnsi="Arial" w:cs="Arial"/>
          <w:bCs/>
          <w:color w:val="000000"/>
          <w:sz w:val="20"/>
          <w:szCs w:val="20"/>
        </w:rPr>
        <w:t xml:space="preserve"> </w:t>
      </w:r>
      <w:r w:rsidR="00106820" w:rsidRPr="006F6A99">
        <w:rPr>
          <w:rFonts w:ascii="Arial" w:hAnsi="Arial" w:cs="Arial"/>
          <w:bCs/>
          <w:color w:val="000000"/>
          <w:sz w:val="20"/>
          <w:szCs w:val="20"/>
        </w:rPr>
        <w:t>deutlich</w:t>
      </w:r>
      <w:r w:rsidR="00CA75C2" w:rsidRPr="00CA75C2">
        <w:rPr>
          <w:rFonts w:ascii="Arial" w:hAnsi="Arial" w:cs="Arial"/>
          <w:bCs/>
          <w:color w:val="000000"/>
          <w:sz w:val="20"/>
          <w:szCs w:val="20"/>
        </w:rPr>
        <w:t xml:space="preserve">: </w:t>
      </w:r>
      <w:r w:rsidR="002F0AC2">
        <w:rPr>
          <w:rFonts w:ascii="Arial" w:hAnsi="Arial" w:cs="Arial"/>
          <w:bCs/>
          <w:color w:val="000000"/>
          <w:sz w:val="20"/>
          <w:szCs w:val="20"/>
        </w:rPr>
        <w:t>„</w:t>
      </w:r>
      <w:r w:rsidR="00CA75C2" w:rsidRPr="00CA75C2">
        <w:rPr>
          <w:rFonts w:ascii="Arial" w:hAnsi="Arial" w:cs="Arial"/>
          <w:bCs/>
          <w:color w:val="000000"/>
          <w:sz w:val="20"/>
          <w:szCs w:val="20"/>
        </w:rPr>
        <w:t xml:space="preserve">Wir </w:t>
      </w:r>
      <w:r w:rsidR="00BC084E">
        <w:rPr>
          <w:rFonts w:ascii="Arial" w:hAnsi="Arial" w:cs="Arial"/>
          <w:bCs/>
          <w:color w:val="000000"/>
          <w:sz w:val="20"/>
          <w:szCs w:val="20"/>
        </w:rPr>
        <w:t>stehen a</w:t>
      </w:r>
      <w:r w:rsidR="00B06D56">
        <w:rPr>
          <w:rFonts w:ascii="Arial" w:hAnsi="Arial" w:cs="Arial"/>
          <w:bCs/>
          <w:color w:val="000000"/>
          <w:sz w:val="20"/>
          <w:szCs w:val="20"/>
        </w:rPr>
        <w:t>m</w:t>
      </w:r>
      <w:r w:rsidR="00BC084E">
        <w:rPr>
          <w:rFonts w:ascii="Arial" w:hAnsi="Arial" w:cs="Arial"/>
          <w:bCs/>
          <w:color w:val="000000"/>
          <w:sz w:val="20"/>
          <w:szCs w:val="20"/>
        </w:rPr>
        <w:t xml:space="preserve"> </w:t>
      </w:r>
      <w:r w:rsidR="003C3434">
        <w:rPr>
          <w:rFonts w:ascii="Arial" w:hAnsi="Arial" w:cs="Arial"/>
          <w:bCs/>
          <w:color w:val="000000"/>
          <w:sz w:val="20"/>
          <w:szCs w:val="20"/>
        </w:rPr>
        <w:t>W</w:t>
      </w:r>
      <w:r w:rsidR="00CA75C2" w:rsidRPr="00CA75C2">
        <w:rPr>
          <w:rFonts w:ascii="Arial" w:hAnsi="Arial" w:cs="Arial"/>
          <w:bCs/>
          <w:color w:val="000000"/>
          <w:sz w:val="20"/>
          <w:szCs w:val="20"/>
        </w:rPr>
        <w:t>ende</w:t>
      </w:r>
      <w:r w:rsidR="00B06D56">
        <w:rPr>
          <w:rFonts w:ascii="Arial" w:hAnsi="Arial" w:cs="Arial"/>
          <w:bCs/>
          <w:color w:val="000000"/>
          <w:sz w:val="20"/>
          <w:szCs w:val="20"/>
        </w:rPr>
        <w:t>punkt</w:t>
      </w:r>
      <w:r w:rsidR="00CA75C2" w:rsidRPr="00CA75C2">
        <w:rPr>
          <w:rFonts w:ascii="Arial" w:hAnsi="Arial" w:cs="Arial"/>
          <w:bCs/>
          <w:color w:val="000000"/>
          <w:sz w:val="20"/>
          <w:szCs w:val="20"/>
        </w:rPr>
        <w:t xml:space="preserve"> vo</w:t>
      </w:r>
      <w:r w:rsidR="00084AE2">
        <w:rPr>
          <w:rFonts w:ascii="Arial" w:hAnsi="Arial" w:cs="Arial"/>
          <w:bCs/>
          <w:color w:val="000000"/>
          <w:sz w:val="20"/>
          <w:szCs w:val="20"/>
        </w:rPr>
        <w:t xml:space="preserve">n einem langjährigen </w:t>
      </w:r>
      <w:r w:rsidR="00CA75C2" w:rsidRPr="00CA75C2">
        <w:rPr>
          <w:rFonts w:ascii="Arial" w:hAnsi="Arial" w:cs="Arial"/>
          <w:bCs/>
          <w:color w:val="000000"/>
          <w:sz w:val="20"/>
          <w:szCs w:val="20"/>
        </w:rPr>
        <w:t>Verkäufer</w:t>
      </w:r>
      <w:r w:rsidR="00084AE2">
        <w:rPr>
          <w:rFonts w:ascii="Arial" w:hAnsi="Arial" w:cs="Arial"/>
          <w:bCs/>
          <w:color w:val="000000"/>
          <w:sz w:val="20"/>
          <w:szCs w:val="20"/>
        </w:rPr>
        <w:t>markt</w:t>
      </w:r>
      <w:r w:rsidR="00CA75C2" w:rsidRPr="00CA75C2">
        <w:rPr>
          <w:rFonts w:ascii="Arial" w:hAnsi="Arial" w:cs="Arial"/>
          <w:bCs/>
          <w:color w:val="000000"/>
          <w:sz w:val="20"/>
          <w:szCs w:val="20"/>
        </w:rPr>
        <w:t xml:space="preserve"> zu</w:t>
      </w:r>
      <w:r w:rsidR="00CC469C">
        <w:rPr>
          <w:rFonts w:ascii="Arial" w:hAnsi="Arial" w:cs="Arial"/>
          <w:bCs/>
          <w:color w:val="000000"/>
          <w:sz w:val="20"/>
          <w:szCs w:val="20"/>
        </w:rPr>
        <w:t xml:space="preserve"> eine</w:t>
      </w:r>
      <w:r w:rsidR="00CA75C2" w:rsidRPr="00CA75C2">
        <w:rPr>
          <w:rFonts w:ascii="Arial" w:hAnsi="Arial" w:cs="Arial"/>
          <w:bCs/>
          <w:color w:val="000000"/>
          <w:sz w:val="20"/>
          <w:szCs w:val="20"/>
        </w:rPr>
        <w:t>m Käufermarkt</w:t>
      </w:r>
      <w:r w:rsidR="00084AE2">
        <w:rPr>
          <w:rFonts w:ascii="Arial" w:hAnsi="Arial" w:cs="Arial"/>
          <w:bCs/>
          <w:color w:val="000000"/>
          <w:sz w:val="20"/>
          <w:szCs w:val="20"/>
        </w:rPr>
        <w:t xml:space="preserve">“, </w:t>
      </w:r>
      <w:r w:rsidR="00084AE2">
        <w:rPr>
          <w:rFonts w:ascii="Arial" w:hAnsi="Arial" w:cs="Arial"/>
          <w:color w:val="000000"/>
          <w:sz w:val="20"/>
          <w:szCs w:val="20"/>
        </w:rPr>
        <w:t>erklärt Kurt Friedl, CEO und Gesellschafter von Remax Germany</w:t>
      </w:r>
      <w:r w:rsidR="00CA75C2" w:rsidRPr="00084AE2">
        <w:rPr>
          <w:rFonts w:ascii="Arial" w:hAnsi="Arial" w:cs="Arial"/>
          <w:color w:val="000000"/>
          <w:sz w:val="20"/>
          <w:szCs w:val="20"/>
        </w:rPr>
        <w:t xml:space="preserve">. </w:t>
      </w:r>
      <w:r w:rsidR="00084AE2">
        <w:rPr>
          <w:rFonts w:ascii="Arial" w:hAnsi="Arial" w:cs="Arial"/>
          <w:color w:val="000000"/>
          <w:sz w:val="20"/>
          <w:szCs w:val="20"/>
        </w:rPr>
        <w:t>„</w:t>
      </w:r>
      <w:r w:rsidR="00084AE2" w:rsidRPr="00084AE2">
        <w:rPr>
          <w:rFonts w:ascii="Arial" w:hAnsi="Arial" w:cs="Arial"/>
          <w:color w:val="000000"/>
          <w:sz w:val="20"/>
          <w:szCs w:val="20"/>
        </w:rPr>
        <w:t xml:space="preserve">Aufgrund der </w:t>
      </w:r>
      <w:r w:rsidR="00084AE2">
        <w:rPr>
          <w:rFonts w:ascii="Arial" w:hAnsi="Arial" w:cs="Arial"/>
          <w:color w:val="000000"/>
          <w:sz w:val="20"/>
          <w:szCs w:val="20"/>
        </w:rPr>
        <w:t xml:space="preserve">gestiegenen Bauzinsen und </w:t>
      </w:r>
      <w:r w:rsidR="00084AE2" w:rsidRPr="00084AE2">
        <w:rPr>
          <w:rFonts w:ascii="Arial" w:hAnsi="Arial" w:cs="Arial"/>
          <w:color w:val="000000"/>
          <w:sz w:val="20"/>
          <w:szCs w:val="20"/>
        </w:rPr>
        <w:t>Energiepreise haben Kaufwillige weniger Geld für die Finanzierung zur Verfügung. Hinzu komm</w:t>
      </w:r>
      <w:r w:rsidR="003C3434">
        <w:rPr>
          <w:rFonts w:ascii="Arial" w:hAnsi="Arial" w:cs="Arial"/>
          <w:color w:val="000000"/>
          <w:sz w:val="20"/>
          <w:szCs w:val="20"/>
        </w:rPr>
        <w:t>en</w:t>
      </w:r>
      <w:r w:rsidR="00084AE2" w:rsidRPr="00084AE2">
        <w:rPr>
          <w:rFonts w:ascii="Arial" w:hAnsi="Arial" w:cs="Arial"/>
          <w:color w:val="000000"/>
          <w:sz w:val="20"/>
          <w:szCs w:val="20"/>
        </w:rPr>
        <w:t xml:space="preserve"> die hohe Inflation</w:t>
      </w:r>
      <w:r w:rsidR="00084AE2">
        <w:rPr>
          <w:rFonts w:ascii="Arial" w:hAnsi="Arial" w:cs="Arial"/>
          <w:color w:val="000000"/>
          <w:sz w:val="20"/>
          <w:szCs w:val="20"/>
        </w:rPr>
        <w:t xml:space="preserve"> und die Verunsicherung wegen der aktuellen politischen Lage, insbesondere infolge des Ukraine-Kriegs</w:t>
      </w:r>
      <w:r w:rsidR="00084AE2" w:rsidRPr="00084AE2">
        <w:rPr>
          <w:rFonts w:ascii="Arial" w:hAnsi="Arial" w:cs="Arial"/>
          <w:color w:val="000000"/>
          <w:sz w:val="20"/>
          <w:szCs w:val="20"/>
        </w:rPr>
        <w:t>. Maklerhäuser werden sich dem</w:t>
      </w:r>
      <w:r w:rsidR="003C3434">
        <w:rPr>
          <w:rFonts w:ascii="Arial" w:hAnsi="Arial" w:cs="Arial"/>
          <w:color w:val="000000"/>
          <w:sz w:val="20"/>
          <w:szCs w:val="20"/>
        </w:rPr>
        <w:t>zufolge</w:t>
      </w:r>
      <w:r w:rsidR="00084AE2" w:rsidRPr="00084AE2">
        <w:rPr>
          <w:rFonts w:ascii="Arial" w:hAnsi="Arial" w:cs="Arial"/>
          <w:color w:val="000000"/>
          <w:sz w:val="20"/>
          <w:szCs w:val="20"/>
        </w:rPr>
        <w:t xml:space="preserve"> </w:t>
      </w:r>
      <w:r w:rsidR="003C3434">
        <w:rPr>
          <w:rFonts w:ascii="Arial" w:hAnsi="Arial" w:cs="Arial"/>
          <w:color w:val="000000"/>
          <w:sz w:val="20"/>
          <w:szCs w:val="20"/>
        </w:rPr>
        <w:t xml:space="preserve">in Zukunft </w:t>
      </w:r>
      <w:r w:rsidR="00084AE2" w:rsidRPr="00084AE2">
        <w:rPr>
          <w:rFonts w:ascii="Arial" w:hAnsi="Arial" w:cs="Arial"/>
          <w:color w:val="000000"/>
          <w:sz w:val="20"/>
          <w:szCs w:val="20"/>
        </w:rPr>
        <w:t>stärker um die Käufer bemühen müssen</w:t>
      </w:r>
      <w:r w:rsidR="00965B3A">
        <w:rPr>
          <w:rFonts w:ascii="Arial" w:hAnsi="Arial" w:cs="Arial"/>
          <w:color w:val="000000"/>
          <w:sz w:val="20"/>
          <w:szCs w:val="20"/>
        </w:rPr>
        <w:t>“</w:t>
      </w:r>
      <w:r w:rsidR="00084AE2" w:rsidRPr="00084AE2">
        <w:rPr>
          <w:rFonts w:ascii="Arial" w:hAnsi="Arial" w:cs="Arial"/>
          <w:color w:val="000000"/>
          <w:sz w:val="20"/>
          <w:szCs w:val="20"/>
        </w:rPr>
        <w:t>.</w:t>
      </w:r>
      <w:r w:rsidR="00FA06BB">
        <w:rPr>
          <w:rFonts w:ascii="Arial" w:hAnsi="Arial" w:cs="Arial"/>
          <w:color w:val="000000"/>
          <w:sz w:val="20"/>
          <w:szCs w:val="20"/>
        </w:rPr>
        <w:t xml:space="preserve"> </w:t>
      </w:r>
      <w:r w:rsidR="00965B3A">
        <w:rPr>
          <w:rFonts w:ascii="Arial" w:hAnsi="Arial" w:cs="Arial"/>
          <w:color w:val="000000"/>
          <w:sz w:val="20"/>
          <w:szCs w:val="20"/>
        </w:rPr>
        <w:t xml:space="preserve">Hierzu </w:t>
      </w:r>
      <w:r w:rsidR="00844F24">
        <w:rPr>
          <w:rFonts w:ascii="Arial" w:hAnsi="Arial" w:cs="Arial"/>
          <w:color w:val="000000"/>
          <w:sz w:val="20"/>
          <w:szCs w:val="20"/>
        </w:rPr>
        <w:t xml:space="preserve">hat </w:t>
      </w:r>
      <w:r w:rsidR="00965B3A">
        <w:rPr>
          <w:rFonts w:ascii="Arial" w:hAnsi="Arial" w:cs="Arial"/>
          <w:color w:val="000000"/>
          <w:sz w:val="20"/>
          <w:szCs w:val="20"/>
        </w:rPr>
        <w:t xml:space="preserve">das Maklernetzwerk soeben mit </w:t>
      </w:r>
      <w:r w:rsidR="00CC469C">
        <w:rPr>
          <w:rFonts w:ascii="Arial" w:hAnsi="Arial" w:cs="Arial"/>
          <w:color w:val="000000"/>
          <w:sz w:val="20"/>
          <w:szCs w:val="20"/>
        </w:rPr>
        <w:t xml:space="preserve">sieben weiteren </w:t>
      </w:r>
      <w:r w:rsidR="00844F24">
        <w:rPr>
          <w:rFonts w:ascii="Arial" w:hAnsi="Arial" w:cs="Arial"/>
          <w:color w:val="000000"/>
          <w:sz w:val="20"/>
          <w:szCs w:val="20"/>
        </w:rPr>
        <w:t xml:space="preserve">Maklerhäusern und dem Immobilienverband Deutschland </w:t>
      </w:r>
      <w:r w:rsidR="00CC469C">
        <w:rPr>
          <w:rFonts w:ascii="Arial" w:hAnsi="Arial" w:cs="Arial"/>
          <w:color w:val="000000"/>
          <w:sz w:val="20"/>
          <w:szCs w:val="20"/>
        </w:rPr>
        <w:t>(</w:t>
      </w:r>
      <w:r w:rsidR="00844F24">
        <w:rPr>
          <w:rFonts w:ascii="Arial" w:hAnsi="Arial" w:cs="Arial"/>
          <w:color w:val="000000"/>
          <w:sz w:val="20"/>
          <w:szCs w:val="20"/>
        </w:rPr>
        <w:t>IVD</w:t>
      </w:r>
      <w:r w:rsidR="00CC469C">
        <w:rPr>
          <w:rFonts w:ascii="Arial" w:hAnsi="Arial" w:cs="Arial"/>
          <w:color w:val="000000"/>
          <w:sz w:val="20"/>
          <w:szCs w:val="20"/>
        </w:rPr>
        <w:t>)</w:t>
      </w:r>
      <w:r w:rsidR="00844F24">
        <w:rPr>
          <w:rFonts w:ascii="Arial" w:hAnsi="Arial" w:cs="Arial"/>
          <w:color w:val="000000"/>
          <w:sz w:val="20"/>
          <w:szCs w:val="20"/>
        </w:rPr>
        <w:t xml:space="preserve"> den Online-Marktplatz </w:t>
      </w:r>
      <w:r w:rsidR="00844F24" w:rsidRPr="00844F24">
        <w:rPr>
          <w:rFonts w:ascii="Arial" w:hAnsi="Arial" w:cs="Arial"/>
          <w:color w:val="000000"/>
          <w:sz w:val="20"/>
          <w:szCs w:val="20"/>
        </w:rPr>
        <w:t>Immobilie1.de</w:t>
      </w:r>
      <w:r w:rsidR="00ED2F92">
        <w:rPr>
          <w:rFonts w:ascii="Arial" w:hAnsi="Arial" w:cs="Arial"/>
          <w:color w:val="000000"/>
          <w:sz w:val="20"/>
          <w:szCs w:val="20"/>
        </w:rPr>
        <w:t xml:space="preserve"> ins Leben gerufen</w:t>
      </w:r>
      <w:r w:rsidR="00CC469C">
        <w:rPr>
          <w:rFonts w:ascii="Arial" w:hAnsi="Arial" w:cs="Arial"/>
          <w:color w:val="000000"/>
          <w:sz w:val="20"/>
          <w:szCs w:val="20"/>
        </w:rPr>
        <w:t>.</w:t>
      </w:r>
      <w:r w:rsidR="00844F24" w:rsidRPr="00844F24">
        <w:rPr>
          <w:rFonts w:ascii="Arial" w:hAnsi="Arial" w:cs="Arial"/>
          <w:color w:val="000000"/>
          <w:sz w:val="20"/>
          <w:szCs w:val="20"/>
        </w:rPr>
        <w:t xml:space="preserve"> Potenzielle Käufer können </w:t>
      </w:r>
      <w:r w:rsidR="00CC469C">
        <w:rPr>
          <w:rFonts w:ascii="Arial" w:hAnsi="Arial" w:cs="Arial"/>
          <w:color w:val="000000"/>
          <w:sz w:val="20"/>
          <w:szCs w:val="20"/>
        </w:rPr>
        <w:t xml:space="preserve">so </w:t>
      </w:r>
      <w:r w:rsidR="00844F24" w:rsidRPr="00844F24">
        <w:rPr>
          <w:rFonts w:ascii="Arial" w:hAnsi="Arial" w:cs="Arial"/>
          <w:color w:val="000000"/>
          <w:sz w:val="20"/>
          <w:szCs w:val="20"/>
        </w:rPr>
        <w:t>Wohnungs- und Hausangebote kostenlos und exklusiv einsehen, bevor diese auf anderen Portalen veröffentlicht werden.</w:t>
      </w:r>
      <w:r w:rsidR="00ED2F92">
        <w:rPr>
          <w:rFonts w:ascii="Arial" w:hAnsi="Arial" w:cs="Arial"/>
          <w:color w:val="000000"/>
          <w:sz w:val="20"/>
          <w:szCs w:val="20"/>
        </w:rPr>
        <w:t xml:space="preserve"> Friedl: „</w:t>
      </w:r>
      <w:r w:rsidR="00ED2F92" w:rsidRPr="00ED2F92">
        <w:rPr>
          <w:rFonts w:ascii="Arial" w:hAnsi="Arial" w:cs="Arial"/>
          <w:color w:val="000000"/>
          <w:sz w:val="20"/>
          <w:szCs w:val="20"/>
        </w:rPr>
        <w:t>Der zeitliche Vorsprung kann bei der Immobiliensuche den entscheidenden Unterschied ausmachen</w:t>
      </w:r>
      <w:r w:rsidR="00ED2F92">
        <w:rPr>
          <w:rFonts w:ascii="Arial" w:hAnsi="Arial" w:cs="Arial"/>
          <w:color w:val="000000"/>
          <w:sz w:val="20"/>
          <w:szCs w:val="20"/>
        </w:rPr>
        <w:t>“</w:t>
      </w:r>
      <w:r w:rsidR="00ED2F92" w:rsidRPr="00ED2F92">
        <w:rPr>
          <w:rFonts w:ascii="Arial" w:hAnsi="Arial" w:cs="Arial"/>
          <w:color w:val="000000"/>
          <w:sz w:val="20"/>
          <w:szCs w:val="20"/>
        </w:rPr>
        <w:t>.</w:t>
      </w:r>
    </w:p>
    <w:p w14:paraId="00B7E31F" w14:textId="77777777" w:rsidR="00FA06BB" w:rsidRDefault="00FA06BB" w:rsidP="00D55C04">
      <w:pPr>
        <w:spacing w:after="0" w:line="320" w:lineRule="exact"/>
        <w:ind w:right="76"/>
        <w:rPr>
          <w:rFonts w:ascii="Arial" w:hAnsi="Arial" w:cs="Arial"/>
          <w:color w:val="000000"/>
          <w:sz w:val="20"/>
          <w:szCs w:val="20"/>
        </w:rPr>
      </w:pPr>
    </w:p>
    <w:p w14:paraId="6D3209AE" w14:textId="7B3EBE0F" w:rsidR="00D673C6" w:rsidRPr="00D673C6" w:rsidRDefault="00636987" w:rsidP="00D55C04">
      <w:pPr>
        <w:spacing w:after="0" w:line="320" w:lineRule="exact"/>
        <w:ind w:right="76"/>
        <w:rPr>
          <w:rFonts w:ascii="Arial" w:hAnsi="Arial" w:cs="Arial"/>
          <w:b/>
          <w:bCs/>
          <w:color w:val="000000"/>
          <w:sz w:val="20"/>
          <w:szCs w:val="20"/>
        </w:rPr>
      </w:pPr>
      <w:r>
        <w:rPr>
          <w:rFonts w:ascii="Arial" w:hAnsi="Arial" w:cs="Arial"/>
          <w:b/>
          <w:bCs/>
          <w:color w:val="000000"/>
          <w:sz w:val="20"/>
          <w:szCs w:val="20"/>
        </w:rPr>
        <w:t>Weiter auf Wachstumskurs</w:t>
      </w:r>
    </w:p>
    <w:p w14:paraId="588F2337" w14:textId="36A48B49" w:rsidR="003C3434" w:rsidRDefault="003C3434" w:rsidP="00D55C04">
      <w:pPr>
        <w:spacing w:after="0" w:line="320" w:lineRule="exact"/>
        <w:ind w:right="76"/>
        <w:rPr>
          <w:rFonts w:ascii="Arial" w:hAnsi="Arial" w:cs="Arial"/>
          <w:color w:val="000000"/>
          <w:sz w:val="20"/>
          <w:szCs w:val="20"/>
        </w:rPr>
      </w:pPr>
    </w:p>
    <w:p w14:paraId="7C4B58D7" w14:textId="700FB675" w:rsidR="003C3434" w:rsidRPr="003C3434" w:rsidRDefault="00636987" w:rsidP="003C3434">
      <w:pPr>
        <w:spacing w:after="0" w:line="320" w:lineRule="exact"/>
        <w:ind w:right="76"/>
        <w:rPr>
          <w:rFonts w:ascii="Arial" w:hAnsi="Arial" w:cs="Arial"/>
          <w:color w:val="000000"/>
          <w:sz w:val="20"/>
          <w:szCs w:val="20"/>
        </w:rPr>
      </w:pPr>
      <w:r>
        <w:rPr>
          <w:rFonts w:ascii="Arial" w:hAnsi="Arial" w:cs="Arial"/>
          <w:color w:val="000000"/>
          <w:sz w:val="20"/>
          <w:szCs w:val="20"/>
        </w:rPr>
        <w:lastRenderedPageBreak/>
        <w:t xml:space="preserve">Für das zweite Halbjahr </w:t>
      </w:r>
      <w:r w:rsidR="009467F7">
        <w:rPr>
          <w:rFonts w:ascii="Arial" w:hAnsi="Arial" w:cs="Arial"/>
          <w:color w:val="000000"/>
          <w:sz w:val="20"/>
          <w:szCs w:val="20"/>
        </w:rPr>
        <w:t>hat d</w:t>
      </w:r>
      <w:r w:rsidR="00CC469C">
        <w:rPr>
          <w:rFonts w:ascii="Arial" w:hAnsi="Arial" w:cs="Arial"/>
          <w:color w:val="000000"/>
          <w:sz w:val="20"/>
          <w:szCs w:val="20"/>
        </w:rPr>
        <w:t xml:space="preserve">as Maklernetzwerk </w:t>
      </w:r>
      <w:r w:rsidR="009467F7">
        <w:rPr>
          <w:rFonts w:ascii="Arial" w:hAnsi="Arial" w:cs="Arial"/>
          <w:color w:val="000000"/>
          <w:sz w:val="20"/>
          <w:szCs w:val="20"/>
        </w:rPr>
        <w:t xml:space="preserve">große </w:t>
      </w:r>
      <w:r w:rsidR="003D0B2C" w:rsidRPr="00FA06BB">
        <w:rPr>
          <w:rFonts w:ascii="Arial" w:hAnsi="Arial" w:cs="Arial"/>
          <w:color w:val="000000"/>
          <w:sz w:val="20"/>
          <w:szCs w:val="20"/>
        </w:rPr>
        <w:t>Wachstum</w:t>
      </w:r>
      <w:r w:rsidR="00CB6822">
        <w:rPr>
          <w:rFonts w:ascii="Arial" w:hAnsi="Arial" w:cs="Arial"/>
          <w:color w:val="000000"/>
          <w:sz w:val="20"/>
          <w:szCs w:val="20"/>
        </w:rPr>
        <w:t>s</w:t>
      </w:r>
      <w:r w:rsidR="009467F7">
        <w:rPr>
          <w:rFonts w:ascii="Arial" w:hAnsi="Arial" w:cs="Arial"/>
          <w:color w:val="000000"/>
          <w:sz w:val="20"/>
          <w:szCs w:val="20"/>
        </w:rPr>
        <w:t>pläne</w:t>
      </w:r>
      <w:r w:rsidR="00841F9E">
        <w:rPr>
          <w:rFonts w:ascii="Arial" w:hAnsi="Arial" w:cs="Arial"/>
          <w:color w:val="000000"/>
          <w:sz w:val="20"/>
          <w:szCs w:val="20"/>
        </w:rPr>
        <w:t>:</w:t>
      </w:r>
      <w:r w:rsidR="003D0B2C">
        <w:rPr>
          <w:rFonts w:ascii="Arial" w:hAnsi="Arial" w:cs="Arial"/>
          <w:color w:val="000000"/>
          <w:sz w:val="20"/>
          <w:szCs w:val="20"/>
        </w:rPr>
        <w:t xml:space="preserve"> </w:t>
      </w:r>
      <w:r w:rsidR="00B41A99">
        <w:rPr>
          <w:rFonts w:ascii="Arial" w:hAnsi="Arial" w:cs="Arial"/>
          <w:color w:val="000000"/>
          <w:sz w:val="20"/>
          <w:szCs w:val="20"/>
        </w:rPr>
        <w:t>„</w:t>
      </w:r>
      <w:r w:rsidR="003D0B2C">
        <w:rPr>
          <w:rFonts w:ascii="Arial" w:hAnsi="Arial" w:cs="Arial"/>
          <w:color w:val="000000"/>
          <w:sz w:val="20"/>
          <w:szCs w:val="20"/>
        </w:rPr>
        <w:t xml:space="preserve">Wir suchen </w:t>
      </w:r>
      <w:r w:rsidR="006F6A99">
        <w:rPr>
          <w:rFonts w:ascii="Arial" w:hAnsi="Arial" w:cs="Arial"/>
          <w:color w:val="000000"/>
          <w:sz w:val="20"/>
          <w:szCs w:val="20"/>
        </w:rPr>
        <w:t xml:space="preserve">bis Jahresende </w:t>
      </w:r>
      <w:r w:rsidR="00106820">
        <w:rPr>
          <w:rFonts w:ascii="Arial" w:hAnsi="Arial" w:cs="Arial"/>
          <w:color w:val="000000"/>
          <w:sz w:val="20"/>
          <w:szCs w:val="20"/>
        </w:rPr>
        <w:t xml:space="preserve">150 </w:t>
      </w:r>
      <w:r w:rsidR="003D0B2C" w:rsidRPr="00FA06BB">
        <w:rPr>
          <w:rFonts w:ascii="Arial" w:hAnsi="Arial" w:cs="Arial"/>
          <w:color w:val="000000"/>
          <w:sz w:val="20"/>
          <w:szCs w:val="20"/>
        </w:rPr>
        <w:t xml:space="preserve">Makler </w:t>
      </w:r>
      <w:r w:rsidR="006F6A99">
        <w:rPr>
          <w:rFonts w:ascii="Arial" w:hAnsi="Arial" w:cs="Arial"/>
          <w:color w:val="000000"/>
          <w:sz w:val="20"/>
          <w:szCs w:val="20"/>
        </w:rPr>
        <w:t xml:space="preserve">und wollen bis zu 50 </w:t>
      </w:r>
      <w:r w:rsidR="00CB6822">
        <w:rPr>
          <w:rFonts w:ascii="Arial" w:hAnsi="Arial" w:cs="Arial"/>
          <w:color w:val="000000"/>
          <w:sz w:val="20"/>
          <w:szCs w:val="20"/>
        </w:rPr>
        <w:t xml:space="preserve">neue </w:t>
      </w:r>
      <w:r w:rsidR="003D0B2C" w:rsidRPr="00FA06BB">
        <w:rPr>
          <w:rFonts w:ascii="Arial" w:hAnsi="Arial" w:cs="Arial"/>
          <w:color w:val="000000"/>
          <w:sz w:val="20"/>
          <w:szCs w:val="20"/>
        </w:rPr>
        <w:t>Standort</w:t>
      </w:r>
      <w:r w:rsidR="003D0B2C">
        <w:rPr>
          <w:rFonts w:ascii="Arial" w:hAnsi="Arial" w:cs="Arial"/>
          <w:color w:val="000000"/>
          <w:sz w:val="20"/>
          <w:szCs w:val="20"/>
        </w:rPr>
        <w:t>e</w:t>
      </w:r>
      <w:r w:rsidR="006F6A99">
        <w:rPr>
          <w:rFonts w:ascii="Arial" w:hAnsi="Arial" w:cs="Arial"/>
          <w:color w:val="000000"/>
          <w:sz w:val="20"/>
          <w:szCs w:val="20"/>
        </w:rPr>
        <w:t xml:space="preserve"> eröffnen</w:t>
      </w:r>
      <w:r w:rsidR="00B41A99">
        <w:rPr>
          <w:rFonts w:ascii="Arial" w:hAnsi="Arial" w:cs="Arial"/>
          <w:color w:val="000000"/>
          <w:sz w:val="20"/>
          <w:szCs w:val="20"/>
        </w:rPr>
        <w:t>“, sagt Friedl</w:t>
      </w:r>
      <w:r w:rsidR="003D0B2C">
        <w:rPr>
          <w:rFonts w:ascii="Arial" w:hAnsi="Arial" w:cs="Arial"/>
          <w:color w:val="000000"/>
          <w:sz w:val="20"/>
          <w:szCs w:val="20"/>
        </w:rPr>
        <w:t xml:space="preserve">. </w:t>
      </w:r>
      <w:r w:rsidR="00B41A99">
        <w:rPr>
          <w:rFonts w:ascii="Arial" w:hAnsi="Arial" w:cs="Arial"/>
          <w:color w:val="000000"/>
          <w:sz w:val="20"/>
          <w:szCs w:val="20"/>
        </w:rPr>
        <w:t>„</w:t>
      </w:r>
      <w:r w:rsidR="003C3434" w:rsidRPr="003C3434">
        <w:rPr>
          <w:rFonts w:ascii="Arial" w:hAnsi="Arial" w:cs="Arial"/>
          <w:color w:val="000000"/>
          <w:sz w:val="20"/>
          <w:szCs w:val="20"/>
        </w:rPr>
        <w:t>Die Nachfrage nach qualitativ guten Immobilien im mittleren Preissegment ist nach wie vor hoch. Voraussetzung sind eine gute Wohnlage und eine gute Infrastruktur</w:t>
      </w:r>
      <w:r w:rsidR="003D0B2C">
        <w:rPr>
          <w:rFonts w:ascii="Arial" w:hAnsi="Arial" w:cs="Arial"/>
          <w:color w:val="000000"/>
          <w:sz w:val="20"/>
          <w:szCs w:val="20"/>
        </w:rPr>
        <w:t>“</w:t>
      </w:r>
      <w:r w:rsidR="003C3434" w:rsidRPr="003C3434">
        <w:rPr>
          <w:rFonts w:ascii="Arial" w:hAnsi="Arial" w:cs="Arial"/>
          <w:color w:val="000000"/>
          <w:sz w:val="20"/>
          <w:szCs w:val="20"/>
        </w:rPr>
        <w:t xml:space="preserve">. Im gehobenen Preissegment </w:t>
      </w:r>
      <w:r w:rsidR="003D0B2C">
        <w:rPr>
          <w:rFonts w:ascii="Arial" w:hAnsi="Arial" w:cs="Arial"/>
          <w:color w:val="000000"/>
          <w:sz w:val="20"/>
          <w:szCs w:val="20"/>
        </w:rPr>
        <w:t xml:space="preserve">sei </w:t>
      </w:r>
      <w:r w:rsidR="003C3434" w:rsidRPr="003C3434">
        <w:rPr>
          <w:rFonts w:ascii="Arial" w:hAnsi="Arial" w:cs="Arial"/>
          <w:color w:val="000000"/>
          <w:sz w:val="20"/>
          <w:szCs w:val="20"/>
        </w:rPr>
        <w:t xml:space="preserve">die Nachfrage allerdings rückläufig, teilweise </w:t>
      </w:r>
      <w:r w:rsidR="003D0B2C">
        <w:rPr>
          <w:rFonts w:ascii="Arial" w:hAnsi="Arial" w:cs="Arial"/>
          <w:color w:val="000000"/>
          <w:sz w:val="20"/>
          <w:szCs w:val="20"/>
        </w:rPr>
        <w:t xml:space="preserve">sogar </w:t>
      </w:r>
      <w:r w:rsidR="003C3434" w:rsidRPr="003C3434">
        <w:rPr>
          <w:rFonts w:ascii="Arial" w:hAnsi="Arial" w:cs="Arial"/>
          <w:color w:val="000000"/>
          <w:sz w:val="20"/>
          <w:szCs w:val="20"/>
        </w:rPr>
        <w:t>stark, wenn die Infrastruktur wegen einer schlechten Verkehrsanbindung</w:t>
      </w:r>
      <w:r w:rsidR="003D0B2C">
        <w:rPr>
          <w:rFonts w:ascii="Arial" w:hAnsi="Arial" w:cs="Arial"/>
          <w:color w:val="000000"/>
          <w:sz w:val="20"/>
          <w:szCs w:val="20"/>
        </w:rPr>
        <w:t>,</w:t>
      </w:r>
      <w:r w:rsidR="003C3434" w:rsidRPr="003C3434">
        <w:rPr>
          <w:rFonts w:ascii="Arial" w:hAnsi="Arial" w:cs="Arial"/>
          <w:color w:val="000000"/>
          <w:sz w:val="20"/>
          <w:szCs w:val="20"/>
        </w:rPr>
        <w:t xml:space="preserve"> einer Lage außerhalb des Speckgürtels oder </w:t>
      </w:r>
      <w:r w:rsidR="00B06D56">
        <w:rPr>
          <w:rFonts w:ascii="Arial" w:hAnsi="Arial" w:cs="Arial"/>
          <w:color w:val="000000"/>
          <w:sz w:val="20"/>
          <w:szCs w:val="20"/>
        </w:rPr>
        <w:t xml:space="preserve">aus </w:t>
      </w:r>
      <w:r w:rsidR="005B3CE4">
        <w:rPr>
          <w:rFonts w:ascii="Arial" w:hAnsi="Arial" w:cs="Arial"/>
          <w:color w:val="000000"/>
          <w:sz w:val="20"/>
          <w:szCs w:val="20"/>
        </w:rPr>
        <w:t xml:space="preserve">ähnlichen </w:t>
      </w:r>
      <w:r w:rsidR="00B06D56">
        <w:rPr>
          <w:rFonts w:ascii="Arial" w:hAnsi="Arial" w:cs="Arial"/>
          <w:color w:val="000000"/>
          <w:sz w:val="20"/>
          <w:szCs w:val="20"/>
        </w:rPr>
        <w:t>Gründen</w:t>
      </w:r>
      <w:r w:rsidR="003C3434" w:rsidRPr="003C3434">
        <w:rPr>
          <w:rFonts w:ascii="Arial" w:hAnsi="Arial" w:cs="Arial"/>
          <w:color w:val="000000"/>
          <w:sz w:val="20"/>
          <w:szCs w:val="20"/>
        </w:rPr>
        <w:t xml:space="preserve"> nicht zu der gehobenen Immobilie passt. Da die Neubautätigkeit stark zurückgeht, </w:t>
      </w:r>
      <w:r w:rsidR="003D0B2C">
        <w:rPr>
          <w:rFonts w:ascii="Arial" w:hAnsi="Arial" w:cs="Arial"/>
          <w:color w:val="000000"/>
          <w:sz w:val="20"/>
          <w:szCs w:val="20"/>
        </w:rPr>
        <w:t xml:space="preserve">seien laut Friedl </w:t>
      </w:r>
      <w:r w:rsidR="003C3434" w:rsidRPr="003C3434">
        <w:rPr>
          <w:rFonts w:ascii="Arial" w:hAnsi="Arial" w:cs="Arial"/>
          <w:color w:val="000000"/>
          <w:sz w:val="20"/>
          <w:szCs w:val="20"/>
        </w:rPr>
        <w:t xml:space="preserve">gute, gebrauchte Immobilien </w:t>
      </w:r>
      <w:r w:rsidR="00B06D56">
        <w:rPr>
          <w:rFonts w:ascii="Arial" w:hAnsi="Arial" w:cs="Arial"/>
          <w:color w:val="000000"/>
          <w:sz w:val="20"/>
          <w:szCs w:val="20"/>
        </w:rPr>
        <w:t xml:space="preserve">sehr </w:t>
      </w:r>
      <w:r w:rsidR="003C3434" w:rsidRPr="003C3434">
        <w:rPr>
          <w:rFonts w:ascii="Arial" w:hAnsi="Arial" w:cs="Arial"/>
          <w:color w:val="000000"/>
          <w:sz w:val="20"/>
          <w:szCs w:val="20"/>
        </w:rPr>
        <w:t>gefragt, vor allem im mittleren Preissegment.</w:t>
      </w:r>
    </w:p>
    <w:p w14:paraId="61804E87" w14:textId="7495040B" w:rsidR="003C3434" w:rsidRDefault="003C3434" w:rsidP="00D55C04">
      <w:pPr>
        <w:spacing w:after="0" w:line="320" w:lineRule="exact"/>
        <w:ind w:right="76"/>
        <w:rPr>
          <w:rFonts w:ascii="Arial" w:hAnsi="Arial" w:cs="Arial"/>
          <w:color w:val="000000"/>
          <w:sz w:val="20"/>
          <w:szCs w:val="20"/>
        </w:rPr>
      </w:pPr>
    </w:p>
    <w:p w14:paraId="39DF4EDD" w14:textId="77777777" w:rsidR="008F26F9" w:rsidRDefault="008F26F9" w:rsidP="00E105FF">
      <w:pPr>
        <w:spacing w:line="320" w:lineRule="exact"/>
        <w:rPr>
          <w:rFonts w:ascii="Arial" w:hAnsi="Arial" w:cs="Arial"/>
          <w:b/>
          <w:color w:val="000000"/>
          <w:sz w:val="20"/>
          <w:szCs w:val="20"/>
        </w:rPr>
      </w:pPr>
    </w:p>
    <w:p w14:paraId="19F6A4B8" w14:textId="77777777" w:rsidR="00421B67" w:rsidRPr="00D5287F" w:rsidRDefault="00421B67" w:rsidP="00421B67">
      <w:pPr>
        <w:spacing w:after="0" w:line="320" w:lineRule="exact"/>
        <w:ind w:right="76"/>
        <w:jc w:val="both"/>
        <w:rPr>
          <w:rFonts w:ascii="Arial" w:hAnsi="Arial" w:cs="Arial"/>
          <w:color w:val="000000"/>
          <w:sz w:val="20"/>
          <w:szCs w:val="20"/>
        </w:rPr>
      </w:pPr>
      <w:r w:rsidRPr="00D55C04">
        <w:rPr>
          <w:rFonts w:ascii="Arial" w:hAnsi="Arial" w:cs="Arial"/>
          <w:b/>
          <w:color w:val="000000"/>
          <w:sz w:val="20"/>
          <w:szCs w:val="20"/>
        </w:rPr>
        <w:t>Über R</w:t>
      </w:r>
      <w:r>
        <w:rPr>
          <w:rFonts w:ascii="Arial" w:hAnsi="Arial" w:cs="Arial"/>
          <w:b/>
          <w:color w:val="000000"/>
          <w:sz w:val="20"/>
          <w:szCs w:val="20"/>
        </w:rPr>
        <w:t>emax</w:t>
      </w:r>
      <w:r w:rsidRPr="00D55C04">
        <w:rPr>
          <w:rFonts w:ascii="Arial" w:hAnsi="Arial" w:cs="Arial"/>
          <w:b/>
          <w:color w:val="000000"/>
          <w:sz w:val="20"/>
          <w:szCs w:val="20"/>
        </w:rPr>
        <w:t xml:space="preserve"> </w:t>
      </w:r>
    </w:p>
    <w:p w14:paraId="2619EE41" w14:textId="14195383" w:rsidR="00421B67" w:rsidRDefault="00421B67" w:rsidP="00421B67">
      <w:pPr>
        <w:spacing w:line="320" w:lineRule="exact"/>
        <w:ind w:right="76"/>
        <w:jc w:val="both"/>
        <w:rPr>
          <w:rFonts w:ascii="Arial" w:hAnsi="Arial" w:cs="Arial"/>
          <w:b/>
          <w:color w:val="000000"/>
          <w:sz w:val="20"/>
          <w:szCs w:val="20"/>
        </w:rPr>
      </w:pPr>
      <w:r w:rsidRPr="00E13B82">
        <w:rPr>
          <w:rFonts w:ascii="Arial" w:hAnsi="Arial" w:cs="Arial"/>
          <w:color w:val="000000"/>
          <w:sz w:val="20"/>
          <w:szCs w:val="20"/>
        </w:rPr>
        <w:t xml:space="preserve">Remax, gegründet 1973 in den USA, ist das größte </w:t>
      </w:r>
      <w:r w:rsidRPr="00C36E97">
        <w:rPr>
          <w:rFonts w:ascii="Arial" w:hAnsi="Arial" w:cs="Arial"/>
          <w:color w:val="000000"/>
          <w:sz w:val="20"/>
          <w:szCs w:val="20"/>
        </w:rPr>
        <w:t xml:space="preserve">Immobilienmaklernetzwerk </w:t>
      </w:r>
      <w:r w:rsidRPr="00E13B82">
        <w:rPr>
          <w:rFonts w:ascii="Arial" w:hAnsi="Arial" w:cs="Arial"/>
          <w:color w:val="000000"/>
          <w:sz w:val="20"/>
          <w:szCs w:val="20"/>
        </w:rPr>
        <w:t xml:space="preserve">der Welt. Seine Wachstumskraft beruht zum einen auf der angebotenen Dienstleistung, zum anderen auf der Organisation als Franchisesystem. In den USA und Kanada hatte Remax erheblichen Anteil am Wandel des Immobilienmarktes vom Privatverkauf zur allgemeinen Akzeptanz des Immobilienmaklers als professioneller Dienstleister. Remax Germany sitzt in Leinfelden-Echterdingen. Geschäftsführer ist Kurt Friedl, der über </w:t>
      </w:r>
      <w:r>
        <w:rPr>
          <w:rFonts w:ascii="Arial" w:hAnsi="Arial" w:cs="Arial"/>
          <w:color w:val="000000"/>
          <w:sz w:val="20"/>
          <w:szCs w:val="20"/>
        </w:rPr>
        <w:t>50</w:t>
      </w:r>
      <w:r w:rsidRPr="00E13B82">
        <w:rPr>
          <w:rFonts w:ascii="Arial" w:hAnsi="Arial" w:cs="Arial"/>
          <w:color w:val="000000"/>
          <w:sz w:val="20"/>
          <w:szCs w:val="20"/>
        </w:rPr>
        <w:t xml:space="preserve"> Jahre Berufserfahrung in der Immobilienbranche mitbringt. </w:t>
      </w:r>
      <w:r w:rsidRPr="000806F1">
        <w:rPr>
          <w:rFonts w:ascii="Arial" w:hAnsi="Arial" w:cs="Arial"/>
          <w:color w:val="000000"/>
          <w:sz w:val="20"/>
          <w:szCs w:val="20"/>
        </w:rPr>
        <w:t xml:space="preserve">In </w:t>
      </w:r>
      <w:r>
        <w:rPr>
          <w:rFonts w:ascii="Arial" w:hAnsi="Arial" w:cs="Arial"/>
          <w:color w:val="000000"/>
          <w:sz w:val="20"/>
          <w:szCs w:val="20"/>
        </w:rPr>
        <w:t>215</w:t>
      </w:r>
      <w:r w:rsidRPr="000806F1">
        <w:rPr>
          <w:rFonts w:ascii="Arial" w:hAnsi="Arial" w:cs="Arial"/>
          <w:color w:val="000000"/>
          <w:sz w:val="20"/>
          <w:szCs w:val="20"/>
        </w:rPr>
        <w:t xml:space="preserve"> Immobilienbüros vermitteln </w:t>
      </w:r>
      <w:r w:rsidRPr="00CF35A9">
        <w:rPr>
          <w:rFonts w:ascii="Arial" w:hAnsi="Arial" w:cs="Arial"/>
          <w:color w:val="000000"/>
          <w:sz w:val="20"/>
          <w:szCs w:val="20"/>
        </w:rPr>
        <w:t>8</w:t>
      </w:r>
      <w:r w:rsidR="003139F7" w:rsidRPr="00CF35A9">
        <w:rPr>
          <w:rFonts w:ascii="Arial" w:hAnsi="Arial" w:cs="Arial"/>
          <w:color w:val="000000"/>
          <w:sz w:val="20"/>
          <w:szCs w:val="20"/>
        </w:rPr>
        <w:t>45</w:t>
      </w:r>
      <w:r w:rsidRPr="000806F1">
        <w:rPr>
          <w:rFonts w:ascii="Arial" w:hAnsi="Arial" w:cs="Arial"/>
          <w:color w:val="000000"/>
          <w:sz w:val="20"/>
          <w:szCs w:val="20"/>
        </w:rPr>
        <w:t xml:space="preserve"> Makler</w:t>
      </w:r>
      <w:r w:rsidRPr="00E13B82">
        <w:rPr>
          <w:rFonts w:ascii="Arial" w:hAnsi="Arial" w:cs="Arial"/>
          <w:color w:val="000000"/>
          <w:sz w:val="20"/>
          <w:szCs w:val="20"/>
        </w:rPr>
        <w:t xml:space="preserve"> Immobilien in Deutschland. Weltweit arbeiten bei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w:t>
      </w:r>
      <w:r w:rsidRPr="000806F1">
        <w:rPr>
          <w:rFonts w:ascii="Arial" w:hAnsi="Arial" w:cs="Arial"/>
          <w:color w:val="000000"/>
          <w:sz w:val="20"/>
          <w:szCs w:val="20"/>
        </w:rPr>
        <w:t xml:space="preserve">derzeit etwa </w:t>
      </w:r>
      <w:r w:rsidR="007D495D">
        <w:rPr>
          <w:rFonts w:ascii="Arial" w:hAnsi="Arial" w:cs="Arial"/>
          <w:color w:val="000000"/>
          <w:sz w:val="20"/>
          <w:szCs w:val="20"/>
        </w:rPr>
        <w:t>140</w:t>
      </w:r>
      <w:r w:rsidRPr="000806F1">
        <w:rPr>
          <w:rFonts w:ascii="Arial" w:hAnsi="Arial" w:cs="Arial"/>
          <w:color w:val="000000"/>
          <w:sz w:val="20"/>
          <w:szCs w:val="20"/>
        </w:rPr>
        <w:t>.000 Immobilienmakler in ca. 8.300 Büros in mehr als 110 Ländern</w:t>
      </w:r>
      <w:r w:rsidRPr="00E13B82">
        <w:rPr>
          <w:rFonts w:ascii="Arial" w:hAnsi="Arial" w:cs="Arial"/>
          <w:color w:val="000000"/>
          <w:sz w:val="20"/>
          <w:szCs w:val="20"/>
        </w:rPr>
        <w:t xml:space="preserve">. </w:t>
      </w:r>
      <w:hyperlink r:id="rId8" w:history="1">
        <w:r w:rsidRPr="00E13B82">
          <w:rPr>
            <w:rStyle w:val="Hyperlink"/>
            <w:rFonts w:ascii="Arial" w:hAnsi="Arial" w:cs="Arial"/>
            <w:sz w:val="20"/>
            <w:szCs w:val="20"/>
          </w:rPr>
          <w:t>www.remax.de</w:t>
        </w:r>
      </w:hyperlink>
    </w:p>
    <w:p w14:paraId="4BD5EB0F" w14:textId="77777777" w:rsidR="00421B67" w:rsidRPr="00E13B82" w:rsidRDefault="00421B67" w:rsidP="00421B67">
      <w:pPr>
        <w:spacing w:after="0" w:line="320" w:lineRule="exact"/>
        <w:jc w:val="both"/>
        <w:rPr>
          <w:rFonts w:ascii="Arial" w:hAnsi="Arial" w:cs="Arial"/>
          <w:b/>
          <w:color w:val="000000"/>
          <w:sz w:val="20"/>
          <w:szCs w:val="20"/>
        </w:rPr>
      </w:pPr>
      <w:r w:rsidRPr="00E13B82">
        <w:rPr>
          <w:rFonts w:ascii="Arial" w:hAnsi="Arial" w:cs="Arial"/>
          <w:b/>
          <w:color w:val="000000"/>
          <w:sz w:val="20"/>
          <w:szCs w:val="20"/>
        </w:rPr>
        <w:t>Pressekontakt PR-Agentur</w:t>
      </w:r>
    </w:p>
    <w:p w14:paraId="68A7882C" w14:textId="77777777" w:rsidR="00421B67" w:rsidRPr="00E13B82" w:rsidRDefault="00421B67" w:rsidP="00421B67">
      <w:pPr>
        <w:spacing w:after="0" w:line="280" w:lineRule="exact"/>
        <w:ind w:right="130"/>
        <w:jc w:val="both"/>
        <w:rPr>
          <w:rFonts w:ascii="Arial" w:hAnsi="Arial" w:cs="Arial"/>
          <w:bCs/>
          <w:color w:val="000000"/>
          <w:sz w:val="20"/>
          <w:szCs w:val="20"/>
        </w:rPr>
      </w:pPr>
      <w:proofErr w:type="spellStart"/>
      <w:r w:rsidRPr="00E13B82">
        <w:rPr>
          <w:rFonts w:ascii="Arial" w:hAnsi="Arial" w:cs="Arial"/>
          <w:bCs/>
          <w:color w:val="000000"/>
          <w:sz w:val="20"/>
          <w:szCs w:val="20"/>
        </w:rPr>
        <w:t>Scrivo</w:t>
      </w:r>
      <w:proofErr w:type="spellEnd"/>
      <w:r w:rsidRPr="00E13B82">
        <w:rPr>
          <w:rFonts w:ascii="Arial" w:hAnsi="Arial" w:cs="Arial"/>
          <w:bCs/>
          <w:color w:val="000000"/>
          <w:sz w:val="20"/>
          <w:szCs w:val="20"/>
        </w:rPr>
        <w:t xml:space="preserve"> Public Relations</w:t>
      </w:r>
    </w:p>
    <w:p w14:paraId="7E1FE522" w14:textId="77777777" w:rsidR="00421B67" w:rsidRPr="00E13B82" w:rsidRDefault="00421B67" w:rsidP="00421B67">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Ansprechpartner: </w:t>
      </w:r>
      <w:r>
        <w:rPr>
          <w:rFonts w:ascii="Arial" w:hAnsi="Arial" w:cs="Arial"/>
          <w:bCs/>
          <w:color w:val="000000"/>
          <w:sz w:val="20"/>
          <w:szCs w:val="20"/>
        </w:rPr>
        <w:t>Claus Schönberner</w:t>
      </w:r>
    </w:p>
    <w:p w14:paraId="28A651CC" w14:textId="77777777" w:rsidR="00421B67" w:rsidRPr="00E13B82" w:rsidRDefault="00421B67" w:rsidP="00421B67">
      <w:pPr>
        <w:spacing w:after="0" w:line="280" w:lineRule="exact"/>
        <w:ind w:right="130"/>
        <w:jc w:val="both"/>
        <w:rPr>
          <w:rFonts w:ascii="Arial" w:hAnsi="Arial" w:cs="Arial"/>
          <w:bCs/>
          <w:color w:val="000000"/>
          <w:sz w:val="20"/>
          <w:szCs w:val="20"/>
        </w:rPr>
      </w:pPr>
      <w:proofErr w:type="spellStart"/>
      <w:r>
        <w:rPr>
          <w:rFonts w:ascii="Arial" w:hAnsi="Arial" w:cs="Arial"/>
          <w:bCs/>
          <w:color w:val="000000"/>
          <w:sz w:val="20"/>
          <w:szCs w:val="20"/>
        </w:rPr>
        <w:t>Lachner</w:t>
      </w:r>
      <w:r w:rsidRPr="00E13B82">
        <w:rPr>
          <w:rFonts w:ascii="Arial" w:hAnsi="Arial" w:cs="Arial"/>
          <w:bCs/>
          <w:color w:val="000000"/>
          <w:sz w:val="20"/>
          <w:szCs w:val="20"/>
        </w:rPr>
        <w:t>straße</w:t>
      </w:r>
      <w:proofErr w:type="spellEnd"/>
      <w:r w:rsidRPr="00E13B82">
        <w:rPr>
          <w:rFonts w:ascii="Arial" w:hAnsi="Arial" w:cs="Arial"/>
          <w:bCs/>
          <w:color w:val="000000"/>
          <w:sz w:val="20"/>
          <w:szCs w:val="20"/>
        </w:rPr>
        <w:t xml:space="preserve"> </w:t>
      </w:r>
      <w:r>
        <w:rPr>
          <w:rFonts w:ascii="Arial" w:hAnsi="Arial" w:cs="Arial"/>
          <w:bCs/>
          <w:color w:val="000000"/>
          <w:sz w:val="20"/>
          <w:szCs w:val="20"/>
        </w:rPr>
        <w:t>33</w:t>
      </w:r>
    </w:p>
    <w:p w14:paraId="0F9CD01C" w14:textId="77777777" w:rsidR="00421B67" w:rsidRPr="00E13B82" w:rsidRDefault="00421B67" w:rsidP="00421B67">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8063</w:t>
      </w:r>
      <w:r>
        <w:rPr>
          <w:rFonts w:ascii="Arial" w:hAnsi="Arial" w:cs="Arial"/>
          <w:bCs/>
          <w:color w:val="000000"/>
          <w:sz w:val="20"/>
          <w:szCs w:val="20"/>
        </w:rPr>
        <w:t>9</w:t>
      </w:r>
      <w:r w:rsidRPr="00E13B82">
        <w:rPr>
          <w:rFonts w:ascii="Arial" w:hAnsi="Arial" w:cs="Arial"/>
          <w:bCs/>
          <w:color w:val="000000"/>
          <w:sz w:val="20"/>
          <w:szCs w:val="20"/>
        </w:rPr>
        <w:t xml:space="preserve"> München </w:t>
      </w:r>
    </w:p>
    <w:p w14:paraId="0DE88337" w14:textId="77777777" w:rsidR="00421B67" w:rsidRPr="00E13B82" w:rsidRDefault="00421B67" w:rsidP="00421B67">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Tel: +49 89 45 23 508-1</w:t>
      </w:r>
      <w:r>
        <w:rPr>
          <w:rFonts w:ascii="Arial" w:hAnsi="Arial" w:cs="Arial"/>
          <w:bCs/>
          <w:color w:val="000000"/>
          <w:sz w:val="20"/>
          <w:szCs w:val="20"/>
        </w:rPr>
        <w:t>1</w:t>
      </w:r>
    </w:p>
    <w:p w14:paraId="2BFE7B92" w14:textId="77777777" w:rsidR="00421B67" w:rsidRPr="00E13B82" w:rsidRDefault="00421B67" w:rsidP="00421B67">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Fax: +49 89 45 23 508-20</w:t>
      </w:r>
    </w:p>
    <w:p w14:paraId="5CD7586B" w14:textId="77777777" w:rsidR="00421B67" w:rsidRPr="00E13B82" w:rsidRDefault="00421B67" w:rsidP="00421B67">
      <w:pPr>
        <w:spacing w:after="0" w:line="280" w:lineRule="exact"/>
        <w:ind w:right="130"/>
        <w:jc w:val="both"/>
        <w:rPr>
          <w:rFonts w:ascii="Arial" w:hAnsi="Arial" w:cs="Arial"/>
          <w:bCs/>
          <w:sz w:val="20"/>
          <w:szCs w:val="20"/>
        </w:rPr>
      </w:pPr>
      <w:r w:rsidRPr="00E13B82">
        <w:rPr>
          <w:rFonts w:ascii="Arial" w:hAnsi="Arial" w:cs="Arial"/>
          <w:bCs/>
          <w:color w:val="000000"/>
          <w:sz w:val="20"/>
          <w:szCs w:val="20"/>
        </w:rPr>
        <w:t xml:space="preserve">E-Mail: </w:t>
      </w:r>
      <w:hyperlink r:id="rId9" w:history="1">
        <w:r>
          <w:rPr>
            <w:rStyle w:val="Hyperlink"/>
            <w:rFonts w:ascii="Arial" w:hAnsi="Arial" w:cs="Arial"/>
            <w:bCs/>
            <w:sz w:val="20"/>
            <w:szCs w:val="20"/>
          </w:rPr>
          <w:t>claus.schoenberner</w:t>
        </w:r>
        <w:r w:rsidRPr="009D5C22">
          <w:rPr>
            <w:rStyle w:val="Hyperlink"/>
            <w:rFonts w:ascii="Arial" w:hAnsi="Arial" w:cs="Arial"/>
            <w:bCs/>
            <w:sz w:val="20"/>
            <w:szCs w:val="20"/>
          </w:rPr>
          <w:t>@scrivo-pr.de</w:t>
        </w:r>
      </w:hyperlink>
    </w:p>
    <w:p w14:paraId="4C67EC8B" w14:textId="77777777" w:rsidR="00421B67" w:rsidRPr="00E13B82" w:rsidRDefault="00421B67" w:rsidP="00421B67">
      <w:pPr>
        <w:spacing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Web: </w:t>
      </w:r>
      <w:hyperlink r:id="rId10" w:history="1">
        <w:r w:rsidRPr="00E13B82">
          <w:rPr>
            <w:rStyle w:val="Hyperlink"/>
            <w:rFonts w:ascii="Arial" w:hAnsi="Arial" w:cs="Arial"/>
            <w:bCs/>
            <w:sz w:val="20"/>
            <w:szCs w:val="20"/>
          </w:rPr>
          <w:t>www.scrivo-pr.de</w:t>
        </w:r>
      </w:hyperlink>
    </w:p>
    <w:p w14:paraId="49EA6B02" w14:textId="77777777" w:rsidR="00421B67" w:rsidRPr="000453CD" w:rsidRDefault="00421B67" w:rsidP="00421B67">
      <w:pPr>
        <w:spacing w:after="0" w:line="320" w:lineRule="exact"/>
        <w:jc w:val="both"/>
        <w:rPr>
          <w:rFonts w:ascii="Arial" w:hAnsi="Arial" w:cs="Arial"/>
          <w:b/>
          <w:color w:val="000000"/>
          <w:sz w:val="20"/>
          <w:szCs w:val="20"/>
        </w:rPr>
      </w:pPr>
      <w:r w:rsidRPr="000453CD">
        <w:rPr>
          <w:rFonts w:ascii="Arial" w:hAnsi="Arial" w:cs="Arial"/>
          <w:b/>
          <w:color w:val="000000"/>
          <w:sz w:val="20"/>
          <w:szCs w:val="20"/>
        </w:rPr>
        <w:t>Pressekontakt Unternehmen</w:t>
      </w:r>
    </w:p>
    <w:p w14:paraId="411815C0" w14:textId="77777777" w:rsidR="00421B67" w:rsidRPr="00A70BE3" w:rsidRDefault="00421B67" w:rsidP="00421B67">
      <w:pPr>
        <w:spacing w:after="0" w:line="280" w:lineRule="exact"/>
        <w:ind w:right="130"/>
        <w:jc w:val="both"/>
        <w:rPr>
          <w:rFonts w:ascii="Arial" w:hAnsi="Arial" w:cs="Arial"/>
          <w:bCs/>
          <w:color w:val="000000"/>
          <w:sz w:val="20"/>
          <w:szCs w:val="20"/>
        </w:rPr>
      </w:pPr>
      <w:r w:rsidRPr="00A70BE3">
        <w:rPr>
          <w:rFonts w:ascii="Arial" w:hAnsi="Arial" w:cs="Arial"/>
          <w:bCs/>
          <w:color w:val="000000"/>
          <w:sz w:val="20"/>
          <w:szCs w:val="20"/>
        </w:rPr>
        <w:t xml:space="preserve">Remax Germany </w:t>
      </w:r>
    </w:p>
    <w:p w14:paraId="5407416A" w14:textId="77777777" w:rsidR="00421B67" w:rsidRPr="00A70BE3" w:rsidRDefault="00421B67" w:rsidP="00421B67">
      <w:pPr>
        <w:spacing w:after="0" w:line="280" w:lineRule="exact"/>
        <w:ind w:right="130"/>
        <w:jc w:val="both"/>
        <w:rPr>
          <w:rFonts w:ascii="Arial" w:hAnsi="Arial" w:cs="Arial"/>
          <w:bCs/>
          <w:color w:val="000000"/>
          <w:sz w:val="20"/>
          <w:szCs w:val="20"/>
        </w:rPr>
      </w:pPr>
      <w:r w:rsidRPr="00A70BE3">
        <w:rPr>
          <w:rFonts w:ascii="Arial" w:hAnsi="Arial" w:cs="Arial"/>
          <w:bCs/>
          <w:color w:val="000000"/>
          <w:sz w:val="20"/>
          <w:szCs w:val="20"/>
        </w:rPr>
        <w:t>Ansprechpartnerin: Loredana Scirè</w:t>
      </w:r>
    </w:p>
    <w:p w14:paraId="3565511B" w14:textId="77777777" w:rsidR="00421B67" w:rsidRPr="000453CD" w:rsidRDefault="00421B67" w:rsidP="00421B67">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Kohlhammerstraße 6</w:t>
      </w:r>
    </w:p>
    <w:p w14:paraId="0AE54B3C" w14:textId="77777777" w:rsidR="00421B67" w:rsidRPr="000453CD" w:rsidRDefault="00421B67" w:rsidP="00421B67">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 xml:space="preserve">70771 Leinfelden-Echterdingen </w:t>
      </w:r>
    </w:p>
    <w:p w14:paraId="1983E8C8" w14:textId="77777777" w:rsidR="00421B67" w:rsidRPr="000453CD" w:rsidRDefault="00421B67" w:rsidP="00421B67">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lastRenderedPageBreak/>
        <w:t>Tel: +49 711 933 263-55</w:t>
      </w:r>
    </w:p>
    <w:p w14:paraId="74860C08" w14:textId="77777777" w:rsidR="00421B67" w:rsidRPr="000453CD" w:rsidRDefault="00421B67" w:rsidP="00421B67">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t xml:space="preserve">E-Mail: </w:t>
      </w:r>
      <w:hyperlink r:id="rId11" w:history="1">
        <w:r w:rsidRPr="000453CD">
          <w:rPr>
            <w:rStyle w:val="Hyperlink"/>
            <w:rFonts w:ascii="Arial" w:hAnsi="Arial" w:cs="Arial"/>
            <w:sz w:val="20"/>
            <w:szCs w:val="20"/>
          </w:rPr>
          <w:t>loredana.scire@remax.de</w:t>
        </w:r>
      </w:hyperlink>
      <w:r w:rsidRPr="000453CD">
        <w:rPr>
          <w:rFonts w:ascii="Arial" w:hAnsi="Arial" w:cs="Arial"/>
          <w:sz w:val="20"/>
          <w:szCs w:val="20"/>
        </w:rPr>
        <w:t xml:space="preserve"> </w:t>
      </w:r>
    </w:p>
    <w:p w14:paraId="46D4D416" w14:textId="1CDD150F" w:rsidR="002158CC" w:rsidRPr="00421B67" w:rsidRDefault="00421B67" w:rsidP="00421B67">
      <w:pPr>
        <w:spacing w:line="320" w:lineRule="exact"/>
        <w:ind w:right="76"/>
        <w:jc w:val="both"/>
        <w:rPr>
          <w:rFonts w:ascii="Arial" w:hAnsi="Arial" w:cs="Arial"/>
          <w:bCs/>
          <w:color w:val="000000"/>
          <w:sz w:val="20"/>
          <w:szCs w:val="20"/>
          <w:lang w:val="it-IT"/>
        </w:rPr>
      </w:pPr>
      <w:r w:rsidRPr="000453CD">
        <w:rPr>
          <w:rFonts w:ascii="Arial" w:hAnsi="Arial" w:cs="Arial"/>
          <w:bCs/>
          <w:color w:val="000000"/>
          <w:sz w:val="20"/>
          <w:szCs w:val="20"/>
          <w:lang w:val="it-IT"/>
        </w:rPr>
        <w:t xml:space="preserve">Web: </w:t>
      </w:r>
      <w:hyperlink r:id="rId12" w:history="1">
        <w:r w:rsidRPr="000453CD">
          <w:rPr>
            <w:rStyle w:val="Hyperlink"/>
            <w:rFonts w:ascii="Arial" w:hAnsi="Arial" w:cs="Arial"/>
            <w:bCs/>
            <w:sz w:val="20"/>
            <w:szCs w:val="20"/>
            <w:lang w:val="it-IT"/>
          </w:rPr>
          <w:t>www.remax.de</w:t>
        </w:r>
      </w:hyperlink>
    </w:p>
    <w:sectPr w:rsidR="002158CC" w:rsidRPr="00421B67" w:rsidSect="00D55C04">
      <w:headerReference w:type="default" r:id="rId13"/>
      <w:footerReference w:type="default" r:id="rId14"/>
      <w:pgSz w:w="11906" w:h="16838" w:code="9"/>
      <w:pgMar w:top="3827" w:right="1985" w:bottom="170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2EC3" w14:textId="77777777" w:rsidR="00A50DD9" w:rsidRDefault="00A50DD9" w:rsidP="00D55C04">
      <w:pPr>
        <w:spacing w:after="0" w:line="240" w:lineRule="auto"/>
      </w:pPr>
      <w:r>
        <w:separator/>
      </w:r>
    </w:p>
  </w:endnote>
  <w:endnote w:type="continuationSeparator" w:id="0">
    <w:p w14:paraId="0FB6ED46" w14:textId="77777777" w:rsidR="00A50DD9" w:rsidRDefault="00A50DD9" w:rsidP="00D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9056" w14:textId="77777777" w:rsidR="00D55C04" w:rsidRDefault="00D55C04">
    <w:pPr>
      <w:pStyle w:val="Fuzeile"/>
    </w:pPr>
    <w:r>
      <w:rPr>
        <w:rFonts w:ascii="Helvetica" w:hAnsi="Helvetica"/>
        <w:noProof/>
        <w:lang w:eastAsia="de-DE"/>
      </w:rPr>
      <w:drawing>
        <wp:anchor distT="0" distB="0" distL="114300" distR="114300" simplePos="0" relativeHeight="251661312" behindDoc="0" locked="0" layoutInCell="1" allowOverlap="1" wp14:anchorId="693B3C3B" wp14:editId="20829BEC">
          <wp:simplePos x="0" y="0"/>
          <wp:positionH relativeFrom="margin">
            <wp:align>left</wp:align>
          </wp:positionH>
          <wp:positionV relativeFrom="paragraph">
            <wp:posOffset>-144145</wp:posOffset>
          </wp:positionV>
          <wp:extent cx="892175" cy="1631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163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20EC" w14:textId="77777777" w:rsidR="00A50DD9" w:rsidRDefault="00A50DD9" w:rsidP="00D55C04">
      <w:pPr>
        <w:spacing w:after="0" w:line="240" w:lineRule="auto"/>
      </w:pPr>
      <w:r>
        <w:separator/>
      </w:r>
    </w:p>
  </w:footnote>
  <w:footnote w:type="continuationSeparator" w:id="0">
    <w:p w14:paraId="4070C67F" w14:textId="77777777" w:rsidR="00A50DD9" w:rsidRDefault="00A50DD9" w:rsidP="00D5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D8A" w14:textId="77777777" w:rsidR="00D55C04" w:rsidRDefault="00D55C04">
    <w:pPr>
      <w:pStyle w:val="Kopfzeile"/>
    </w:pPr>
  </w:p>
  <w:p w14:paraId="1E18F7A3" w14:textId="77777777" w:rsidR="00D55C04" w:rsidRDefault="00D55C04">
    <w:pPr>
      <w:pStyle w:val="Kopfzeile"/>
    </w:pPr>
    <w:r w:rsidRPr="00036556">
      <w:rPr>
        <w:noProof/>
        <w:color w:val="44546A" w:themeColor="text2"/>
        <w:sz w:val="20"/>
        <w:lang w:eastAsia="de-DE"/>
      </w:rPr>
      <w:drawing>
        <wp:anchor distT="0" distB="0" distL="114300" distR="114300" simplePos="0" relativeHeight="251659264" behindDoc="0" locked="0" layoutInCell="1" allowOverlap="1" wp14:anchorId="79987D90" wp14:editId="6A160142">
          <wp:simplePos x="0" y="0"/>
          <wp:positionH relativeFrom="column">
            <wp:posOffset>4886325</wp:posOffset>
          </wp:positionH>
          <wp:positionV relativeFrom="paragraph">
            <wp:posOffset>6985</wp:posOffset>
          </wp:positionV>
          <wp:extent cx="1134000" cy="1440000"/>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_Keyvisual_M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440000"/>
                  </a:xfrm>
                  <a:prstGeom prst="rect">
                    <a:avLst/>
                  </a:prstGeom>
                </pic:spPr>
              </pic:pic>
            </a:graphicData>
          </a:graphic>
          <wp14:sizeRelH relativeFrom="page">
            <wp14:pctWidth>0</wp14:pctWidth>
          </wp14:sizeRelH>
          <wp14:sizeRelV relativeFrom="page">
            <wp14:pctHeight>0</wp14:pctHeight>
          </wp14:sizeRelV>
        </wp:anchor>
      </w:drawing>
    </w:r>
  </w:p>
  <w:p w14:paraId="3EE0EF79" w14:textId="77777777" w:rsidR="00D55C04" w:rsidRDefault="00D55C04">
    <w:pPr>
      <w:pStyle w:val="Kopfzeile"/>
    </w:pPr>
  </w:p>
  <w:p w14:paraId="564FC4D4" w14:textId="77777777" w:rsidR="00D55C04" w:rsidRDefault="00D55C04" w:rsidP="00D55C04">
    <w:pPr>
      <w:pStyle w:val="Kopfzeile"/>
      <w:tabs>
        <w:tab w:val="clear" w:pos="4536"/>
        <w:tab w:val="clear" w:pos="9072"/>
        <w:tab w:val="left" w:pos="5085"/>
      </w:tabs>
    </w:pPr>
    <w:r>
      <w:tab/>
    </w:r>
  </w:p>
  <w:p w14:paraId="4D3EEAFB" w14:textId="77777777" w:rsidR="00D55C04" w:rsidRDefault="00D55C04">
    <w:pPr>
      <w:pStyle w:val="Kopfzeile"/>
    </w:pPr>
  </w:p>
  <w:p w14:paraId="01C98397" w14:textId="77777777" w:rsidR="00D55C04" w:rsidRDefault="00D55C04">
    <w:pPr>
      <w:pStyle w:val="Kopfzeile"/>
    </w:pPr>
  </w:p>
  <w:p w14:paraId="2AC9FA9E" w14:textId="77777777" w:rsidR="00D55C04" w:rsidRDefault="00D55C04">
    <w:pPr>
      <w:pStyle w:val="Kopfzeile"/>
    </w:pPr>
  </w:p>
  <w:p w14:paraId="21A0532C" w14:textId="77777777" w:rsidR="00D55C04" w:rsidRDefault="00D55C04">
    <w:pPr>
      <w:pStyle w:val="Kopfzeile"/>
    </w:pPr>
  </w:p>
  <w:p w14:paraId="1EA38C50" w14:textId="77777777" w:rsidR="00D55C04" w:rsidRDefault="00D55C04">
    <w:pPr>
      <w:pStyle w:val="Kopfzeile"/>
      <w:rPr>
        <w:rFonts w:ascii="Arial" w:hAnsi="Arial" w:cs="Arial"/>
        <w:b/>
        <w:color w:val="1A3668"/>
        <w:sz w:val="32"/>
        <w:szCs w:val="40"/>
      </w:rPr>
    </w:pPr>
  </w:p>
  <w:p w14:paraId="034A9DED" w14:textId="77777777" w:rsidR="00D55C04" w:rsidRPr="00D55C04" w:rsidRDefault="00D55C04">
    <w:pPr>
      <w:pStyle w:val="Kopfzeile"/>
      <w:rPr>
        <w:rFonts w:ascii="Arial" w:hAnsi="Arial" w:cs="Arial"/>
        <w:color w:val="1A3668"/>
      </w:rPr>
    </w:pPr>
    <w:r w:rsidRPr="00D55C04">
      <w:rPr>
        <w:rFonts w:ascii="Arial" w:hAnsi="Arial" w:cs="Arial"/>
        <w:b/>
        <w:color w:val="1A3668"/>
        <w:sz w:val="32"/>
        <w:szCs w:val="40"/>
      </w:rPr>
      <w:t>Pressemeldung</w:t>
    </w:r>
  </w:p>
  <w:p w14:paraId="60993DCD" w14:textId="77777777" w:rsidR="00D55C04" w:rsidRDefault="00D55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15F"/>
    <w:multiLevelType w:val="hybridMultilevel"/>
    <w:tmpl w:val="2C261C40"/>
    <w:lvl w:ilvl="0" w:tplc="5D68C88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51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04"/>
    <w:rsid w:val="00024926"/>
    <w:rsid w:val="000456BA"/>
    <w:rsid w:val="000630C4"/>
    <w:rsid w:val="00075881"/>
    <w:rsid w:val="00080A02"/>
    <w:rsid w:val="00084AE2"/>
    <w:rsid w:val="00097706"/>
    <w:rsid w:val="000B2C2C"/>
    <w:rsid w:val="000C02AC"/>
    <w:rsid w:val="000F30DE"/>
    <w:rsid w:val="00101621"/>
    <w:rsid w:val="00106820"/>
    <w:rsid w:val="00111314"/>
    <w:rsid w:val="00115267"/>
    <w:rsid w:val="0019666E"/>
    <w:rsid w:val="001A605D"/>
    <w:rsid w:val="001B2DD9"/>
    <w:rsid w:val="001B3438"/>
    <w:rsid w:val="001D065F"/>
    <w:rsid w:val="001D0B33"/>
    <w:rsid w:val="001E55FC"/>
    <w:rsid w:val="002036D8"/>
    <w:rsid w:val="00204F42"/>
    <w:rsid w:val="002158CC"/>
    <w:rsid w:val="002444D6"/>
    <w:rsid w:val="00276B44"/>
    <w:rsid w:val="002A661D"/>
    <w:rsid w:val="002B2979"/>
    <w:rsid w:val="002F0AC2"/>
    <w:rsid w:val="003139F7"/>
    <w:rsid w:val="003246DF"/>
    <w:rsid w:val="00326CB3"/>
    <w:rsid w:val="003918E8"/>
    <w:rsid w:val="003C3434"/>
    <w:rsid w:val="003D0B2C"/>
    <w:rsid w:val="003D2744"/>
    <w:rsid w:val="003D2A27"/>
    <w:rsid w:val="003D4C9B"/>
    <w:rsid w:val="003F049B"/>
    <w:rsid w:val="00401C1A"/>
    <w:rsid w:val="00421B67"/>
    <w:rsid w:val="00424405"/>
    <w:rsid w:val="00447355"/>
    <w:rsid w:val="0046400A"/>
    <w:rsid w:val="00467584"/>
    <w:rsid w:val="00474060"/>
    <w:rsid w:val="00493901"/>
    <w:rsid w:val="00497E92"/>
    <w:rsid w:val="004B2EB8"/>
    <w:rsid w:val="004B3579"/>
    <w:rsid w:val="004C0084"/>
    <w:rsid w:val="004C1DC1"/>
    <w:rsid w:val="004C396D"/>
    <w:rsid w:val="004C74C7"/>
    <w:rsid w:val="004D4EEA"/>
    <w:rsid w:val="00527DCB"/>
    <w:rsid w:val="005402D9"/>
    <w:rsid w:val="005775C5"/>
    <w:rsid w:val="00592235"/>
    <w:rsid w:val="00595BED"/>
    <w:rsid w:val="005A0C23"/>
    <w:rsid w:val="005B3CE4"/>
    <w:rsid w:val="005B585C"/>
    <w:rsid w:val="005E0CD8"/>
    <w:rsid w:val="005F266F"/>
    <w:rsid w:val="005F2B74"/>
    <w:rsid w:val="006345B3"/>
    <w:rsid w:val="00636987"/>
    <w:rsid w:val="006F6A99"/>
    <w:rsid w:val="006F6E11"/>
    <w:rsid w:val="00701F6C"/>
    <w:rsid w:val="007025AA"/>
    <w:rsid w:val="00711604"/>
    <w:rsid w:val="0071305A"/>
    <w:rsid w:val="00717694"/>
    <w:rsid w:val="00717FB3"/>
    <w:rsid w:val="0072310D"/>
    <w:rsid w:val="0073161F"/>
    <w:rsid w:val="00762BA5"/>
    <w:rsid w:val="007639E6"/>
    <w:rsid w:val="007A1494"/>
    <w:rsid w:val="007A4359"/>
    <w:rsid w:val="007C3BA2"/>
    <w:rsid w:val="007D495D"/>
    <w:rsid w:val="007F5096"/>
    <w:rsid w:val="007F5099"/>
    <w:rsid w:val="00827899"/>
    <w:rsid w:val="008411B7"/>
    <w:rsid w:val="00841F9E"/>
    <w:rsid w:val="00844F24"/>
    <w:rsid w:val="0086167C"/>
    <w:rsid w:val="00872F9B"/>
    <w:rsid w:val="008A213E"/>
    <w:rsid w:val="008B37D5"/>
    <w:rsid w:val="008F26F9"/>
    <w:rsid w:val="00902B41"/>
    <w:rsid w:val="009467F7"/>
    <w:rsid w:val="0094767D"/>
    <w:rsid w:val="009510C4"/>
    <w:rsid w:val="00965B3A"/>
    <w:rsid w:val="009E3572"/>
    <w:rsid w:val="00A108EE"/>
    <w:rsid w:val="00A1346B"/>
    <w:rsid w:val="00A4113A"/>
    <w:rsid w:val="00A50DD9"/>
    <w:rsid w:val="00A54222"/>
    <w:rsid w:val="00A5772E"/>
    <w:rsid w:val="00A71065"/>
    <w:rsid w:val="00A73F53"/>
    <w:rsid w:val="00A87641"/>
    <w:rsid w:val="00AB6018"/>
    <w:rsid w:val="00AE4F8E"/>
    <w:rsid w:val="00B06D56"/>
    <w:rsid w:val="00B23C28"/>
    <w:rsid w:val="00B24A54"/>
    <w:rsid w:val="00B41A99"/>
    <w:rsid w:val="00B42498"/>
    <w:rsid w:val="00B6799E"/>
    <w:rsid w:val="00B67DFF"/>
    <w:rsid w:val="00B944C6"/>
    <w:rsid w:val="00BA6272"/>
    <w:rsid w:val="00BC084E"/>
    <w:rsid w:val="00BC1250"/>
    <w:rsid w:val="00BC18CE"/>
    <w:rsid w:val="00BC686F"/>
    <w:rsid w:val="00BC7F9E"/>
    <w:rsid w:val="00C07DA8"/>
    <w:rsid w:val="00C320B4"/>
    <w:rsid w:val="00C625A5"/>
    <w:rsid w:val="00C825DF"/>
    <w:rsid w:val="00C83C95"/>
    <w:rsid w:val="00C92461"/>
    <w:rsid w:val="00C92E62"/>
    <w:rsid w:val="00CA0498"/>
    <w:rsid w:val="00CA75C2"/>
    <w:rsid w:val="00CB35FF"/>
    <w:rsid w:val="00CB6822"/>
    <w:rsid w:val="00CB7621"/>
    <w:rsid w:val="00CC469C"/>
    <w:rsid w:val="00CC613F"/>
    <w:rsid w:val="00CC7CE4"/>
    <w:rsid w:val="00CD59AC"/>
    <w:rsid w:val="00CF35A9"/>
    <w:rsid w:val="00CF69ED"/>
    <w:rsid w:val="00D06291"/>
    <w:rsid w:val="00D1646C"/>
    <w:rsid w:val="00D369B1"/>
    <w:rsid w:val="00D37E24"/>
    <w:rsid w:val="00D55A07"/>
    <w:rsid w:val="00D55C04"/>
    <w:rsid w:val="00D673C6"/>
    <w:rsid w:val="00D946AA"/>
    <w:rsid w:val="00DA66EC"/>
    <w:rsid w:val="00DC4196"/>
    <w:rsid w:val="00DF22BD"/>
    <w:rsid w:val="00E0178D"/>
    <w:rsid w:val="00E105FF"/>
    <w:rsid w:val="00E14929"/>
    <w:rsid w:val="00E621ED"/>
    <w:rsid w:val="00E63DF8"/>
    <w:rsid w:val="00EB3E3A"/>
    <w:rsid w:val="00EC2432"/>
    <w:rsid w:val="00ED2F92"/>
    <w:rsid w:val="00ED4F52"/>
    <w:rsid w:val="00F31254"/>
    <w:rsid w:val="00F357FB"/>
    <w:rsid w:val="00F416F7"/>
    <w:rsid w:val="00F67388"/>
    <w:rsid w:val="00FA06BB"/>
    <w:rsid w:val="00FA3E12"/>
    <w:rsid w:val="00FF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2341"/>
  <w15:docId w15:val="{426A4DE1-80CB-42E5-A7EF-FDC6324B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C04"/>
  </w:style>
  <w:style w:type="paragraph" w:styleId="Fuzeile">
    <w:name w:val="footer"/>
    <w:basedOn w:val="Standard"/>
    <w:link w:val="FuzeileZchn"/>
    <w:unhideWhenUsed/>
    <w:rsid w:val="00D55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C04"/>
  </w:style>
  <w:style w:type="character" w:styleId="Hyperlink">
    <w:name w:val="Hyperlink"/>
    <w:rsid w:val="00D55C04"/>
    <w:rPr>
      <w:color w:val="0000FF"/>
      <w:u w:val="single"/>
    </w:rPr>
  </w:style>
  <w:style w:type="character" w:styleId="Kommentarzeichen">
    <w:name w:val="annotation reference"/>
    <w:basedOn w:val="Absatz-Standardschriftart"/>
    <w:uiPriority w:val="99"/>
    <w:semiHidden/>
    <w:unhideWhenUsed/>
    <w:rsid w:val="00BC1250"/>
    <w:rPr>
      <w:sz w:val="16"/>
      <w:szCs w:val="16"/>
    </w:rPr>
  </w:style>
  <w:style w:type="paragraph" w:styleId="Kommentartext">
    <w:name w:val="annotation text"/>
    <w:basedOn w:val="Standard"/>
    <w:link w:val="KommentartextZchn"/>
    <w:uiPriority w:val="99"/>
    <w:unhideWhenUsed/>
    <w:rsid w:val="00BC1250"/>
    <w:pPr>
      <w:spacing w:line="240" w:lineRule="auto"/>
    </w:pPr>
    <w:rPr>
      <w:sz w:val="20"/>
      <w:szCs w:val="20"/>
    </w:rPr>
  </w:style>
  <w:style w:type="character" w:customStyle="1" w:styleId="KommentartextZchn">
    <w:name w:val="Kommentartext Zchn"/>
    <w:basedOn w:val="Absatz-Standardschriftart"/>
    <w:link w:val="Kommentartext"/>
    <w:uiPriority w:val="99"/>
    <w:rsid w:val="00BC1250"/>
    <w:rPr>
      <w:sz w:val="20"/>
      <w:szCs w:val="20"/>
    </w:rPr>
  </w:style>
  <w:style w:type="paragraph" w:styleId="Kommentarthema">
    <w:name w:val="annotation subject"/>
    <w:basedOn w:val="Kommentartext"/>
    <w:next w:val="Kommentartext"/>
    <w:link w:val="KommentarthemaZchn"/>
    <w:uiPriority w:val="99"/>
    <w:semiHidden/>
    <w:unhideWhenUsed/>
    <w:rsid w:val="00BC1250"/>
    <w:rPr>
      <w:b/>
      <w:bCs/>
    </w:rPr>
  </w:style>
  <w:style w:type="character" w:customStyle="1" w:styleId="KommentarthemaZchn">
    <w:name w:val="Kommentarthema Zchn"/>
    <w:basedOn w:val="KommentartextZchn"/>
    <w:link w:val="Kommentarthema"/>
    <w:uiPriority w:val="99"/>
    <w:semiHidden/>
    <w:rsid w:val="00BC1250"/>
    <w:rPr>
      <w:b/>
      <w:bCs/>
      <w:sz w:val="20"/>
      <w:szCs w:val="20"/>
    </w:rPr>
  </w:style>
  <w:style w:type="paragraph" w:styleId="Sprechblasentext">
    <w:name w:val="Balloon Text"/>
    <w:basedOn w:val="Standard"/>
    <w:link w:val="SprechblasentextZchn"/>
    <w:uiPriority w:val="99"/>
    <w:semiHidden/>
    <w:unhideWhenUsed/>
    <w:rsid w:val="00BC12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250"/>
    <w:rPr>
      <w:rFonts w:ascii="Tahoma" w:hAnsi="Tahoma" w:cs="Tahoma"/>
      <w:sz w:val="16"/>
      <w:szCs w:val="16"/>
    </w:rPr>
  </w:style>
  <w:style w:type="paragraph" w:styleId="berarbeitung">
    <w:name w:val="Revision"/>
    <w:hidden/>
    <w:uiPriority w:val="99"/>
    <w:semiHidden/>
    <w:rsid w:val="0086167C"/>
    <w:pPr>
      <w:spacing w:after="0" w:line="240" w:lineRule="auto"/>
    </w:pPr>
  </w:style>
  <w:style w:type="character" w:customStyle="1" w:styleId="NichtaufgelsteErwhnung1">
    <w:name w:val="Nicht aufgelöste Erwähnung1"/>
    <w:basedOn w:val="Absatz-Standardschriftart"/>
    <w:uiPriority w:val="99"/>
    <w:semiHidden/>
    <w:unhideWhenUsed/>
    <w:rsid w:val="009510C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05FF"/>
    <w:rPr>
      <w:color w:val="605E5C"/>
      <w:shd w:val="clear" w:color="auto" w:fill="E1DFDD"/>
    </w:rPr>
  </w:style>
  <w:style w:type="paragraph" w:styleId="Listenabsatz">
    <w:name w:val="List Paragraph"/>
    <w:basedOn w:val="Standard"/>
    <w:uiPriority w:val="34"/>
    <w:qFormat/>
    <w:rsid w:val="00592235"/>
    <w:pPr>
      <w:spacing w:after="0" w:line="240" w:lineRule="auto"/>
      <w:ind w:left="720"/>
      <w:contextualSpacing/>
    </w:pPr>
    <w:rPr>
      <w:sz w:val="24"/>
      <w:szCs w:val="24"/>
    </w:rPr>
  </w:style>
  <w:style w:type="paragraph" w:customStyle="1" w:styleId="Default">
    <w:name w:val="Default"/>
    <w:rsid w:val="006F6E11"/>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73161F"/>
    <w:rPr>
      <w:b/>
      <w:bCs/>
    </w:rPr>
  </w:style>
  <w:style w:type="character" w:styleId="NichtaufgelsteErwhnung">
    <w:name w:val="Unresolved Mention"/>
    <w:basedOn w:val="Absatz-Standardschriftart"/>
    <w:uiPriority w:val="99"/>
    <w:semiHidden/>
    <w:unhideWhenUsed/>
    <w:rsid w:val="0071305A"/>
    <w:rPr>
      <w:color w:val="605E5C"/>
      <w:shd w:val="clear" w:color="auto" w:fill="E1DFDD"/>
    </w:rPr>
  </w:style>
  <w:style w:type="character" w:customStyle="1" w:styleId="apple-converted-space">
    <w:name w:val="apple-converted-space"/>
    <w:basedOn w:val="Absatz-Standardschriftart"/>
    <w:rsid w:val="00D3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049">
      <w:bodyDiv w:val="1"/>
      <w:marLeft w:val="0"/>
      <w:marRight w:val="0"/>
      <w:marTop w:val="0"/>
      <w:marBottom w:val="0"/>
      <w:divBdr>
        <w:top w:val="none" w:sz="0" w:space="0" w:color="auto"/>
        <w:left w:val="none" w:sz="0" w:space="0" w:color="auto"/>
        <w:bottom w:val="none" w:sz="0" w:space="0" w:color="auto"/>
        <w:right w:val="none" w:sz="0" w:space="0" w:color="auto"/>
      </w:divBdr>
    </w:div>
    <w:div w:id="583883197">
      <w:bodyDiv w:val="1"/>
      <w:marLeft w:val="0"/>
      <w:marRight w:val="0"/>
      <w:marTop w:val="0"/>
      <w:marBottom w:val="0"/>
      <w:divBdr>
        <w:top w:val="none" w:sz="0" w:space="0" w:color="auto"/>
        <w:left w:val="none" w:sz="0" w:space="0" w:color="auto"/>
        <w:bottom w:val="none" w:sz="0" w:space="0" w:color="auto"/>
        <w:right w:val="none" w:sz="0" w:space="0" w:color="auto"/>
      </w:divBdr>
    </w:div>
    <w:div w:id="628975006">
      <w:bodyDiv w:val="1"/>
      <w:marLeft w:val="0"/>
      <w:marRight w:val="0"/>
      <w:marTop w:val="0"/>
      <w:marBottom w:val="0"/>
      <w:divBdr>
        <w:top w:val="none" w:sz="0" w:space="0" w:color="auto"/>
        <w:left w:val="none" w:sz="0" w:space="0" w:color="auto"/>
        <w:bottom w:val="none" w:sz="0" w:space="0" w:color="auto"/>
        <w:right w:val="none" w:sz="0" w:space="0" w:color="auto"/>
      </w:divBdr>
    </w:div>
    <w:div w:id="12633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a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dana.scire@rema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vo-pr.de" TargetMode="External"/><Relationship Id="rId4" Type="http://schemas.openxmlformats.org/officeDocument/2006/relationships/settings" Target="settings.xml"/><Relationship Id="rId9" Type="http://schemas.openxmlformats.org/officeDocument/2006/relationships/hyperlink" Target="mailto:kai.oppel@scrivo-pr.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75BD-8134-4DC3-BB3C-65928FD9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Pressemeldung_RE/MAX Germany</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Pressemeldung_RE/MAX Germany</dc:title>
  <dc:creator>Loredana Scire</dc:creator>
  <cp:lastModifiedBy>Microsoft Office User</cp:lastModifiedBy>
  <cp:revision>6</cp:revision>
  <cp:lastPrinted>2021-07-23T12:49:00Z</cp:lastPrinted>
  <dcterms:created xsi:type="dcterms:W3CDTF">2022-08-11T16:48:00Z</dcterms:created>
  <dcterms:modified xsi:type="dcterms:W3CDTF">2022-08-18T07:16:00Z</dcterms:modified>
</cp:coreProperties>
</file>